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14149D" w14:textId="77777777" w:rsidR="001C0DDF" w:rsidRPr="00C87ADF" w:rsidRDefault="001C0DDF" w:rsidP="001C0DDF">
      <w:pPr>
        <w:pStyle w:val="Heading1"/>
        <w:jc w:val="center"/>
        <w:rPr>
          <w:rFonts w:ascii="Arial" w:hAnsi="Arial" w:cs="Arial"/>
          <w:b/>
          <w:bCs/>
          <w:color w:val="1F4E79" w:themeColor="accent1" w:themeShade="80"/>
        </w:rPr>
      </w:pPr>
      <w:bookmarkStart w:id="0" w:name="_Hlk103602246"/>
      <w:r w:rsidRPr="00C87ADF">
        <w:rPr>
          <w:rFonts w:ascii="Arial" w:hAnsi="Arial" w:cs="Arial"/>
          <w:color w:val="1F4E79" w:themeColor="accent1" w:themeShade="80"/>
        </w:rPr>
        <w:t>Mount Ridley P12 College</w:t>
      </w:r>
      <w:bookmarkEnd w:id="0"/>
    </w:p>
    <w:p w14:paraId="0A679E49" w14:textId="34F96C45" w:rsidR="001C0DDF" w:rsidRPr="00C87ADF" w:rsidRDefault="001C0DDF" w:rsidP="001C0DDF">
      <w:pPr>
        <w:keepNext/>
        <w:keepLines/>
        <w:pBdr>
          <w:top w:val="single" w:sz="4" w:space="0" w:color="auto"/>
          <w:left w:val="single" w:sz="4" w:space="4" w:color="auto"/>
          <w:bottom w:val="single" w:sz="4" w:space="1" w:color="auto"/>
          <w:right w:val="single" w:sz="4" w:space="4" w:color="auto"/>
        </w:pBdr>
        <w:shd w:val="clear" w:color="auto" w:fill="FFFF00"/>
        <w:spacing w:before="40" w:after="240"/>
        <w:jc w:val="center"/>
        <w:outlineLvl w:val="0"/>
        <w:rPr>
          <w:rFonts w:ascii="Arial" w:eastAsiaTheme="majorEastAsia" w:hAnsi="Arial" w:cs="Arial"/>
          <w:b/>
          <w:color w:val="1F4E79" w:themeColor="accent1" w:themeShade="80"/>
          <w:sz w:val="36"/>
          <w:szCs w:val="36"/>
        </w:rPr>
      </w:pPr>
      <w:r w:rsidRPr="00C87ADF">
        <w:rPr>
          <w:rFonts w:ascii="Arial" w:eastAsiaTheme="majorEastAsia" w:hAnsi="Arial" w:cs="Arial"/>
          <w:b/>
          <w:color w:val="1F4E79" w:themeColor="accent1" w:themeShade="80"/>
          <w:sz w:val="36"/>
          <w:szCs w:val="36"/>
        </w:rPr>
        <w:t>S</w:t>
      </w:r>
      <w:r w:rsidR="00C37CBC">
        <w:rPr>
          <w:rFonts w:ascii="Arial" w:eastAsiaTheme="majorEastAsia" w:hAnsi="Arial" w:cs="Arial"/>
          <w:b/>
          <w:color w:val="1F4E79" w:themeColor="accent1" w:themeShade="80"/>
          <w:sz w:val="36"/>
          <w:szCs w:val="36"/>
        </w:rPr>
        <w:t>T</w:t>
      </w:r>
      <w:r w:rsidRPr="00C87ADF">
        <w:rPr>
          <w:rFonts w:ascii="Arial" w:eastAsiaTheme="majorEastAsia" w:hAnsi="Arial" w:cs="Arial"/>
          <w:b/>
          <w:color w:val="1F4E79" w:themeColor="accent1" w:themeShade="80"/>
          <w:sz w:val="36"/>
          <w:szCs w:val="36"/>
        </w:rPr>
        <w:t>ATEMENT OF VALUES AND SCHOOL PHILOSOPHY</w:t>
      </w:r>
    </w:p>
    <w:p w14:paraId="4430026D" w14:textId="77777777" w:rsidR="001C0DDF" w:rsidRPr="00C87ADF" w:rsidRDefault="001C0DDF" w:rsidP="001C0DDF">
      <w:pPr>
        <w:rPr>
          <w:rFonts w:ascii="Arial" w:hAnsi="Arial" w:cs="Arial"/>
        </w:rPr>
      </w:pPr>
    </w:p>
    <w:p w14:paraId="00D9FA60" w14:textId="77777777" w:rsidR="001C0DDF" w:rsidRPr="00C87ADF" w:rsidRDefault="001C0DDF" w:rsidP="001C0DDF">
      <w:pPr>
        <w:jc w:val="both"/>
        <w:rPr>
          <w:rFonts w:ascii="Arial" w:hAnsi="Arial" w:cs="Arial"/>
          <w:b/>
          <w:bCs/>
        </w:rPr>
      </w:pPr>
      <w:bookmarkStart w:id="1" w:name="_Hlk103602171"/>
      <w:r w:rsidRPr="00C87ADF">
        <w:rPr>
          <w:rFonts w:ascii="Arial" w:hAnsi="Arial" w:cs="Arial"/>
          <w:noProof/>
          <w:lang w:eastAsia="en-AU"/>
        </w:rPr>
        <w:drawing>
          <wp:anchor distT="0" distB="0" distL="114300" distR="114300" simplePos="0" relativeHeight="251659264" behindDoc="0" locked="0" layoutInCell="1" allowOverlap="1" wp14:anchorId="1B03ABD2" wp14:editId="76E3661C">
            <wp:simplePos x="0" y="0"/>
            <wp:positionH relativeFrom="margin">
              <wp:align>left</wp:align>
            </wp:positionH>
            <wp:positionV relativeFrom="paragraph">
              <wp:posOffset>8890</wp:posOffset>
            </wp:positionV>
            <wp:extent cx="798394" cy="798394"/>
            <wp:effectExtent l="0" t="0" r="1905" b="1905"/>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98394" cy="798394"/>
                    </a:xfrm>
                    <a:prstGeom prst="rect">
                      <a:avLst/>
                    </a:prstGeom>
                    <a:noFill/>
                    <a:ln>
                      <a:noFill/>
                    </a:ln>
                  </pic:spPr>
                </pic:pic>
              </a:graphicData>
            </a:graphic>
            <wp14:sizeRelH relativeFrom="page">
              <wp14:pctWidth>0</wp14:pctWidth>
            </wp14:sizeRelH>
            <wp14:sizeRelV relativeFrom="page">
              <wp14:pctHeight>0</wp14:pctHeight>
            </wp14:sizeRelV>
          </wp:anchor>
        </w:drawing>
      </w:r>
      <w:r w:rsidRPr="00C87ADF">
        <w:rPr>
          <w:rFonts w:ascii="Arial" w:hAnsi="Arial" w:cs="Arial"/>
          <w:b/>
          <w:bCs/>
        </w:rPr>
        <w:t>Help for non-English speakers</w:t>
      </w:r>
    </w:p>
    <w:p w14:paraId="4566E222" w14:textId="77777777" w:rsidR="001C0DDF" w:rsidRPr="00C87ADF" w:rsidRDefault="001C0DDF" w:rsidP="001C0DDF">
      <w:pPr>
        <w:pStyle w:val="Bullet1"/>
        <w:numPr>
          <w:ilvl w:val="0"/>
          <w:numId w:val="0"/>
        </w:numPr>
        <w:ind w:left="720"/>
        <w:jc w:val="both"/>
        <w:rPr>
          <w:rFonts w:ascii="Arial" w:hAnsi="Arial" w:cs="Arial"/>
        </w:rPr>
      </w:pPr>
      <w:r w:rsidRPr="00C87ADF">
        <w:rPr>
          <w:rFonts w:ascii="Arial" w:hAnsi="Arial" w:cs="Arial"/>
        </w:rPr>
        <w:t>If you require assistance with understanding this policy, please do not hesitate to contact the College and someone will organise a multicultural aide or the relevant person to assist you.</w:t>
      </w:r>
    </w:p>
    <w:bookmarkEnd w:id="1"/>
    <w:p w14:paraId="16FE011B" w14:textId="77777777" w:rsidR="001C0DDF" w:rsidRPr="00C87ADF" w:rsidRDefault="001C0DDF" w:rsidP="001C0DDF">
      <w:pPr>
        <w:jc w:val="both"/>
        <w:rPr>
          <w:rFonts w:ascii="Arial" w:hAnsi="Arial" w:cs="Arial"/>
          <w:b/>
          <w:lang w:val="en-AU"/>
        </w:rPr>
      </w:pPr>
    </w:p>
    <w:p w14:paraId="297D2414" w14:textId="77777777" w:rsidR="001C0DDF" w:rsidRPr="00C87ADF" w:rsidRDefault="001C0DDF" w:rsidP="001C0DDF">
      <w:pPr>
        <w:jc w:val="both"/>
        <w:rPr>
          <w:rFonts w:ascii="Arial" w:hAnsi="Arial" w:cs="Arial"/>
          <w:b/>
        </w:rPr>
      </w:pPr>
    </w:p>
    <w:p w14:paraId="40DDE0BE" w14:textId="77777777" w:rsidR="001C0DDF" w:rsidRPr="00C87ADF" w:rsidRDefault="001C0DDF" w:rsidP="001C0DDF">
      <w:pPr>
        <w:jc w:val="both"/>
        <w:rPr>
          <w:rFonts w:ascii="Arial" w:eastAsiaTheme="majorEastAsia" w:hAnsi="Arial" w:cs="Arial"/>
          <w:b/>
          <w:caps/>
          <w:color w:val="5B9BD5" w:themeColor="accent1"/>
          <w:sz w:val="26"/>
          <w:szCs w:val="26"/>
        </w:rPr>
      </w:pPr>
      <w:r w:rsidRPr="00C87ADF">
        <w:rPr>
          <w:rFonts w:ascii="Arial" w:eastAsiaTheme="majorEastAsia" w:hAnsi="Arial" w:cs="Arial"/>
          <w:b/>
          <w:caps/>
          <w:color w:val="5B9BD5" w:themeColor="accent1"/>
          <w:sz w:val="26"/>
          <w:szCs w:val="26"/>
        </w:rPr>
        <w:t>Purpose</w:t>
      </w:r>
    </w:p>
    <w:p w14:paraId="1285EF47" w14:textId="77777777" w:rsidR="001C0DDF" w:rsidRPr="00C87ADF" w:rsidRDefault="001C0DDF" w:rsidP="00E9600C">
      <w:pPr>
        <w:pStyle w:val="BodyText"/>
        <w:spacing w:before="8"/>
        <w:jc w:val="both"/>
        <w:rPr>
          <w:rFonts w:ascii="Arial" w:hAnsi="Arial" w:cs="Arial"/>
          <w:sz w:val="22"/>
          <w:szCs w:val="22"/>
        </w:rPr>
      </w:pPr>
    </w:p>
    <w:p w14:paraId="6C87C25B" w14:textId="35565D0F" w:rsidR="001C0DDF" w:rsidRPr="00F61262" w:rsidRDefault="001C0DDF" w:rsidP="001C0DDF">
      <w:pPr>
        <w:widowControl/>
        <w:autoSpaceDE/>
        <w:autoSpaceDN/>
        <w:spacing w:after="160" w:line="259" w:lineRule="auto"/>
        <w:jc w:val="both"/>
        <w:rPr>
          <w:rFonts w:ascii="Arial" w:eastAsiaTheme="minorHAnsi" w:hAnsi="Arial" w:cs="Arial"/>
          <w:color w:val="000000" w:themeColor="text1"/>
          <w:lang w:val="en-AU"/>
        </w:rPr>
      </w:pPr>
      <w:r w:rsidRPr="00F61262">
        <w:rPr>
          <w:rFonts w:ascii="Arial" w:eastAsiaTheme="minorHAnsi" w:hAnsi="Arial" w:cs="Arial"/>
          <w:color w:val="000000" w:themeColor="text1"/>
          <w:lang w:val="en-AU"/>
        </w:rPr>
        <w:t xml:space="preserve">The purpose of this policy is to outline the values of our </w:t>
      </w:r>
      <w:proofErr w:type="gramStart"/>
      <w:r w:rsidR="00C37CBC" w:rsidRPr="00F61262">
        <w:rPr>
          <w:rFonts w:ascii="Arial" w:eastAsiaTheme="minorHAnsi" w:hAnsi="Arial" w:cs="Arial"/>
          <w:color w:val="000000" w:themeColor="text1"/>
          <w:lang w:val="en-AU"/>
        </w:rPr>
        <w:t>C</w:t>
      </w:r>
      <w:r w:rsidR="00B055B7" w:rsidRPr="00F61262">
        <w:rPr>
          <w:rFonts w:ascii="Arial" w:eastAsiaTheme="minorHAnsi" w:hAnsi="Arial" w:cs="Arial"/>
          <w:color w:val="000000" w:themeColor="text1"/>
          <w:lang w:val="en-AU"/>
        </w:rPr>
        <w:t>ollege</w:t>
      </w:r>
      <w:proofErr w:type="gramEnd"/>
      <w:r w:rsidRPr="00F61262">
        <w:rPr>
          <w:rFonts w:ascii="Arial" w:eastAsiaTheme="minorHAnsi" w:hAnsi="Arial" w:cs="Arial"/>
          <w:color w:val="000000" w:themeColor="text1"/>
          <w:lang w:val="en-AU"/>
        </w:rPr>
        <w:t xml:space="preserve"> community and explain the vision, mission and objectives of our school.</w:t>
      </w:r>
    </w:p>
    <w:p w14:paraId="2A61A4D9" w14:textId="317453FC" w:rsidR="001C0DDF" w:rsidRPr="00C87ADF" w:rsidRDefault="001C0DDF" w:rsidP="00E9600C">
      <w:pPr>
        <w:pStyle w:val="BodyText"/>
        <w:spacing w:before="8"/>
        <w:jc w:val="both"/>
        <w:rPr>
          <w:rFonts w:ascii="Arial" w:hAnsi="Arial" w:cs="Arial"/>
          <w:b/>
          <w:sz w:val="22"/>
          <w:szCs w:val="22"/>
        </w:rPr>
      </w:pPr>
    </w:p>
    <w:p w14:paraId="59C1A35B" w14:textId="77777777" w:rsidR="00B055B7" w:rsidRPr="00C87ADF" w:rsidRDefault="00B055B7" w:rsidP="00B055B7">
      <w:pPr>
        <w:pStyle w:val="Heading2"/>
        <w:spacing w:after="120" w:line="240" w:lineRule="auto"/>
        <w:jc w:val="both"/>
        <w:rPr>
          <w:rFonts w:ascii="Arial" w:hAnsi="Arial" w:cs="Arial"/>
          <w:b/>
          <w:caps/>
          <w:color w:val="5B9BD5" w:themeColor="accent1"/>
        </w:rPr>
      </w:pPr>
      <w:r w:rsidRPr="00C87ADF">
        <w:rPr>
          <w:rFonts w:ascii="Arial" w:hAnsi="Arial" w:cs="Arial"/>
          <w:b/>
          <w:caps/>
          <w:color w:val="5B9BD5" w:themeColor="accent1"/>
        </w:rPr>
        <w:t>Policy</w:t>
      </w:r>
    </w:p>
    <w:p w14:paraId="1F073B82" w14:textId="1AAD2841" w:rsidR="00B055B7" w:rsidRPr="00F61262" w:rsidRDefault="00B055B7" w:rsidP="00B055B7">
      <w:pPr>
        <w:widowControl/>
        <w:autoSpaceDE/>
        <w:autoSpaceDN/>
        <w:spacing w:after="160" w:line="259" w:lineRule="auto"/>
        <w:jc w:val="both"/>
        <w:rPr>
          <w:rFonts w:ascii="Arial" w:eastAsiaTheme="minorHAnsi" w:hAnsi="Arial" w:cs="Arial"/>
          <w:color w:val="000000" w:themeColor="text1"/>
          <w:lang w:val="en-AU"/>
        </w:rPr>
      </w:pPr>
      <w:r w:rsidRPr="00F61262">
        <w:rPr>
          <w:rFonts w:ascii="Arial" w:eastAsiaTheme="minorHAnsi" w:hAnsi="Arial" w:cs="Arial"/>
          <w:color w:val="000000" w:themeColor="text1"/>
          <w:lang w:val="en-AU"/>
        </w:rPr>
        <w:t xml:space="preserve">Mount Ridley P-12 College is committed to providing a safe, supportive and inclusive environment for all students, staff and members of our community. Our </w:t>
      </w:r>
      <w:proofErr w:type="gramStart"/>
      <w:r w:rsidR="00C37CBC" w:rsidRPr="00F61262">
        <w:rPr>
          <w:rFonts w:ascii="Arial" w:eastAsiaTheme="minorHAnsi" w:hAnsi="Arial" w:cs="Arial"/>
          <w:color w:val="000000" w:themeColor="text1"/>
          <w:lang w:val="en-AU"/>
        </w:rPr>
        <w:t>College</w:t>
      </w:r>
      <w:proofErr w:type="gramEnd"/>
      <w:r w:rsidRPr="00F61262">
        <w:rPr>
          <w:rFonts w:ascii="Arial" w:eastAsiaTheme="minorHAnsi" w:hAnsi="Arial" w:cs="Arial"/>
          <w:color w:val="000000" w:themeColor="text1"/>
          <w:lang w:val="en-AU"/>
        </w:rPr>
        <w:t xml:space="preserve"> recognises the importance of the partnership between our school and parents and carers to support student learning, engagement and wellbeing. We share a commitment to, and a responsibility for, creating an inclusive and safe environment for our students. </w:t>
      </w:r>
    </w:p>
    <w:p w14:paraId="56C6BA1F" w14:textId="20DF0D5B" w:rsidR="00B055B7" w:rsidRPr="00C87ADF" w:rsidRDefault="00B055B7" w:rsidP="00E9600C">
      <w:pPr>
        <w:pStyle w:val="BodyText"/>
        <w:spacing w:before="8"/>
        <w:jc w:val="both"/>
        <w:rPr>
          <w:rFonts w:ascii="Arial" w:hAnsi="Arial" w:cs="Arial"/>
          <w:b/>
          <w:sz w:val="22"/>
          <w:szCs w:val="22"/>
        </w:rPr>
      </w:pPr>
    </w:p>
    <w:p w14:paraId="66C1E17D" w14:textId="569FD9FD" w:rsidR="00F05AAC" w:rsidRPr="00C87ADF" w:rsidRDefault="00F05AAC" w:rsidP="00E9600C">
      <w:pPr>
        <w:pStyle w:val="BodyText"/>
        <w:ind w:right="202"/>
        <w:jc w:val="both"/>
        <w:rPr>
          <w:rFonts w:ascii="Arial" w:hAnsi="Arial" w:cs="Arial"/>
          <w:sz w:val="22"/>
          <w:szCs w:val="22"/>
        </w:rPr>
      </w:pPr>
      <w:r w:rsidRPr="00C87ADF">
        <w:rPr>
          <w:rFonts w:ascii="Arial" w:hAnsi="Arial" w:cs="Arial"/>
          <w:sz w:val="22"/>
          <w:szCs w:val="22"/>
        </w:rPr>
        <w:t xml:space="preserve">The programs of, and teaching </w:t>
      </w:r>
      <w:r w:rsidR="00C37CBC">
        <w:rPr>
          <w:rFonts w:ascii="Arial" w:hAnsi="Arial" w:cs="Arial"/>
          <w:sz w:val="22"/>
          <w:szCs w:val="22"/>
        </w:rPr>
        <w:t>at</w:t>
      </w:r>
      <w:r w:rsidRPr="00C87ADF">
        <w:rPr>
          <w:rFonts w:ascii="Arial" w:hAnsi="Arial" w:cs="Arial"/>
          <w:sz w:val="22"/>
          <w:szCs w:val="22"/>
        </w:rPr>
        <w:t xml:space="preserve"> Mount Ridley </w:t>
      </w:r>
      <w:r w:rsidR="007C0CDE" w:rsidRPr="00C87ADF">
        <w:rPr>
          <w:rFonts w:ascii="Arial" w:hAnsi="Arial" w:cs="Arial"/>
          <w:sz w:val="22"/>
          <w:szCs w:val="22"/>
        </w:rPr>
        <w:t xml:space="preserve">Prep – 12 </w:t>
      </w:r>
      <w:r w:rsidRPr="00C87ADF">
        <w:rPr>
          <w:rFonts w:ascii="Arial" w:hAnsi="Arial" w:cs="Arial"/>
          <w:sz w:val="22"/>
          <w:szCs w:val="22"/>
        </w:rPr>
        <w:t>College support and promote the principles and practice of Australian democracy, including a commitment to:</w:t>
      </w:r>
    </w:p>
    <w:p w14:paraId="36F47910" w14:textId="77777777" w:rsidR="00F05AAC" w:rsidRPr="00C87ADF" w:rsidRDefault="00F05AAC" w:rsidP="00E9600C">
      <w:pPr>
        <w:pStyle w:val="ListParagraph"/>
        <w:numPr>
          <w:ilvl w:val="0"/>
          <w:numId w:val="4"/>
        </w:numPr>
        <w:tabs>
          <w:tab w:val="left" w:pos="1609"/>
        </w:tabs>
        <w:ind w:hanging="174"/>
        <w:jc w:val="both"/>
        <w:rPr>
          <w:rFonts w:ascii="Arial" w:hAnsi="Arial" w:cs="Arial"/>
        </w:rPr>
      </w:pPr>
      <w:r w:rsidRPr="00C87ADF">
        <w:rPr>
          <w:rFonts w:ascii="Arial" w:hAnsi="Arial" w:cs="Arial"/>
        </w:rPr>
        <w:t>Elected</w:t>
      </w:r>
      <w:r w:rsidRPr="00C87ADF">
        <w:rPr>
          <w:rFonts w:ascii="Arial" w:hAnsi="Arial" w:cs="Arial"/>
          <w:spacing w:val="-10"/>
        </w:rPr>
        <w:t xml:space="preserve"> </w:t>
      </w:r>
      <w:r w:rsidRPr="00C87ADF">
        <w:rPr>
          <w:rFonts w:ascii="Arial" w:hAnsi="Arial" w:cs="Arial"/>
        </w:rPr>
        <w:t>government</w:t>
      </w:r>
      <w:r w:rsidR="00D63058" w:rsidRPr="00C87ADF">
        <w:rPr>
          <w:rFonts w:ascii="Arial" w:hAnsi="Arial" w:cs="Arial"/>
        </w:rPr>
        <w:t>;</w:t>
      </w:r>
    </w:p>
    <w:p w14:paraId="5BD52FEE" w14:textId="77777777" w:rsidR="00F05AAC" w:rsidRPr="00C87ADF" w:rsidRDefault="00F05AAC" w:rsidP="00E9600C">
      <w:pPr>
        <w:pStyle w:val="ListParagraph"/>
        <w:numPr>
          <w:ilvl w:val="0"/>
          <w:numId w:val="4"/>
        </w:numPr>
        <w:tabs>
          <w:tab w:val="left" w:pos="1609"/>
        </w:tabs>
        <w:ind w:hanging="174"/>
        <w:jc w:val="both"/>
        <w:rPr>
          <w:rFonts w:ascii="Arial" w:hAnsi="Arial" w:cs="Arial"/>
        </w:rPr>
      </w:pPr>
      <w:r w:rsidRPr="00C87ADF">
        <w:rPr>
          <w:rFonts w:ascii="Arial" w:hAnsi="Arial" w:cs="Arial"/>
        </w:rPr>
        <w:t>The rule of</w:t>
      </w:r>
      <w:r w:rsidRPr="00C87ADF">
        <w:rPr>
          <w:rFonts w:ascii="Arial" w:hAnsi="Arial" w:cs="Arial"/>
          <w:spacing w:val="-5"/>
        </w:rPr>
        <w:t xml:space="preserve"> </w:t>
      </w:r>
      <w:r w:rsidRPr="00C87ADF">
        <w:rPr>
          <w:rFonts w:ascii="Arial" w:hAnsi="Arial" w:cs="Arial"/>
        </w:rPr>
        <w:t>law</w:t>
      </w:r>
      <w:r w:rsidR="00D63058" w:rsidRPr="00C87ADF">
        <w:rPr>
          <w:rFonts w:ascii="Arial" w:hAnsi="Arial" w:cs="Arial"/>
        </w:rPr>
        <w:t>;</w:t>
      </w:r>
    </w:p>
    <w:p w14:paraId="1C9CA47D" w14:textId="77777777" w:rsidR="00F05AAC" w:rsidRPr="00C87ADF" w:rsidRDefault="00F05AAC" w:rsidP="00E9600C">
      <w:pPr>
        <w:pStyle w:val="ListParagraph"/>
        <w:numPr>
          <w:ilvl w:val="0"/>
          <w:numId w:val="4"/>
        </w:numPr>
        <w:tabs>
          <w:tab w:val="left" w:pos="1609"/>
        </w:tabs>
        <w:ind w:hanging="174"/>
        <w:jc w:val="both"/>
        <w:rPr>
          <w:rFonts w:ascii="Arial" w:hAnsi="Arial" w:cs="Arial"/>
        </w:rPr>
      </w:pPr>
      <w:r w:rsidRPr="00C87ADF">
        <w:rPr>
          <w:rFonts w:ascii="Arial" w:hAnsi="Arial" w:cs="Arial"/>
        </w:rPr>
        <w:t>Equal rights for all before the</w:t>
      </w:r>
      <w:r w:rsidRPr="00C87ADF">
        <w:rPr>
          <w:rFonts w:ascii="Arial" w:hAnsi="Arial" w:cs="Arial"/>
          <w:spacing w:val="-15"/>
        </w:rPr>
        <w:t xml:space="preserve"> </w:t>
      </w:r>
      <w:r w:rsidRPr="00C87ADF">
        <w:rPr>
          <w:rFonts w:ascii="Arial" w:hAnsi="Arial" w:cs="Arial"/>
        </w:rPr>
        <w:t>law</w:t>
      </w:r>
      <w:r w:rsidR="00D63058" w:rsidRPr="00C87ADF">
        <w:rPr>
          <w:rFonts w:ascii="Arial" w:hAnsi="Arial" w:cs="Arial"/>
        </w:rPr>
        <w:t>;</w:t>
      </w:r>
    </w:p>
    <w:p w14:paraId="405F1FE2" w14:textId="77777777" w:rsidR="00F05AAC" w:rsidRPr="00C87ADF" w:rsidRDefault="00F05AAC" w:rsidP="00E9600C">
      <w:pPr>
        <w:pStyle w:val="ListParagraph"/>
        <w:numPr>
          <w:ilvl w:val="0"/>
          <w:numId w:val="4"/>
        </w:numPr>
        <w:tabs>
          <w:tab w:val="left" w:pos="1609"/>
        </w:tabs>
        <w:ind w:hanging="174"/>
        <w:jc w:val="both"/>
        <w:rPr>
          <w:rFonts w:ascii="Arial" w:hAnsi="Arial" w:cs="Arial"/>
        </w:rPr>
      </w:pPr>
      <w:r w:rsidRPr="00C87ADF">
        <w:rPr>
          <w:rFonts w:ascii="Arial" w:hAnsi="Arial" w:cs="Arial"/>
        </w:rPr>
        <w:t>Freedom of</w:t>
      </w:r>
      <w:r w:rsidRPr="00C87ADF">
        <w:rPr>
          <w:rFonts w:ascii="Arial" w:hAnsi="Arial" w:cs="Arial"/>
          <w:spacing w:val="-10"/>
        </w:rPr>
        <w:t xml:space="preserve"> </w:t>
      </w:r>
      <w:r w:rsidRPr="00C87ADF">
        <w:rPr>
          <w:rFonts w:ascii="Arial" w:hAnsi="Arial" w:cs="Arial"/>
        </w:rPr>
        <w:t>religion</w:t>
      </w:r>
      <w:r w:rsidR="00D63058" w:rsidRPr="00C87ADF">
        <w:rPr>
          <w:rFonts w:ascii="Arial" w:hAnsi="Arial" w:cs="Arial"/>
        </w:rPr>
        <w:t>;</w:t>
      </w:r>
    </w:p>
    <w:p w14:paraId="1C56FE17" w14:textId="77777777" w:rsidR="00F05AAC" w:rsidRPr="00C87ADF" w:rsidRDefault="00F05AAC" w:rsidP="00E9600C">
      <w:pPr>
        <w:pStyle w:val="ListParagraph"/>
        <w:numPr>
          <w:ilvl w:val="0"/>
          <w:numId w:val="4"/>
        </w:numPr>
        <w:tabs>
          <w:tab w:val="left" w:pos="1609"/>
        </w:tabs>
        <w:ind w:hanging="174"/>
        <w:jc w:val="both"/>
        <w:rPr>
          <w:rFonts w:ascii="Arial" w:hAnsi="Arial" w:cs="Arial"/>
        </w:rPr>
      </w:pPr>
      <w:r w:rsidRPr="00C87ADF">
        <w:rPr>
          <w:rFonts w:ascii="Arial" w:hAnsi="Arial" w:cs="Arial"/>
        </w:rPr>
        <w:t>Freedom of speech and</w:t>
      </w:r>
      <w:r w:rsidRPr="00C87ADF">
        <w:rPr>
          <w:rFonts w:ascii="Arial" w:hAnsi="Arial" w:cs="Arial"/>
          <w:spacing w:val="-19"/>
        </w:rPr>
        <w:t xml:space="preserve"> </w:t>
      </w:r>
      <w:r w:rsidRPr="00C87ADF">
        <w:rPr>
          <w:rFonts w:ascii="Arial" w:hAnsi="Arial" w:cs="Arial"/>
        </w:rPr>
        <w:t>association</w:t>
      </w:r>
      <w:r w:rsidR="00D63058" w:rsidRPr="00C87ADF">
        <w:rPr>
          <w:rFonts w:ascii="Arial" w:hAnsi="Arial" w:cs="Arial"/>
        </w:rPr>
        <w:t>, and</w:t>
      </w:r>
    </w:p>
    <w:p w14:paraId="505E7BCA" w14:textId="77777777" w:rsidR="00F05AAC" w:rsidRPr="00C87ADF" w:rsidRDefault="00F05AAC" w:rsidP="00E9600C">
      <w:pPr>
        <w:pStyle w:val="ListParagraph"/>
        <w:numPr>
          <w:ilvl w:val="0"/>
          <w:numId w:val="4"/>
        </w:numPr>
        <w:tabs>
          <w:tab w:val="left" w:pos="1609"/>
        </w:tabs>
        <w:ind w:hanging="174"/>
        <w:jc w:val="both"/>
        <w:rPr>
          <w:rFonts w:ascii="Arial" w:hAnsi="Arial" w:cs="Arial"/>
        </w:rPr>
      </w:pPr>
      <w:r w:rsidRPr="00C87ADF">
        <w:rPr>
          <w:rFonts w:ascii="Arial" w:hAnsi="Arial" w:cs="Arial"/>
        </w:rPr>
        <w:t>The values of openness and</w:t>
      </w:r>
      <w:r w:rsidRPr="00C87ADF">
        <w:rPr>
          <w:rFonts w:ascii="Arial" w:hAnsi="Arial" w:cs="Arial"/>
          <w:spacing w:val="-16"/>
        </w:rPr>
        <w:t xml:space="preserve"> </w:t>
      </w:r>
      <w:r w:rsidRPr="00C87ADF">
        <w:rPr>
          <w:rFonts w:ascii="Arial" w:hAnsi="Arial" w:cs="Arial"/>
        </w:rPr>
        <w:t>tolerance.</w:t>
      </w:r>
    </w:p>
    <w:p w14:paraId="53BFE081" w14:textId="77777777" w:rsidR="003F7EFA" w:rsidRPr="00C87ADF" w:rsidRDefault="003F7EFA" w:rsidP="00E9600C">
      <w:pPr>
        <w:pStyle w:val="BodyText"/>
        <w:spacing w:before="8"/>
        <w:jc w:val="both"/>
        <w:rPr>
          <w:rFonts w:ascii="Arial" w:hAnsi="Arial" w:cs="Arial"/>
          <w:b/>
          <w:strike/>
          <w:sz w:val="22"/>
          <w:szCs w:val="22"/>
        </w:rPr>
      </w:pPr>
    </w:p>
    <w:p w14:paraId="475179F3" w14:textId="7567D6B8" w:rsidR="00F05AAC" w:rsidRPr="00C87ADF" w:rsidRDefault="00F05AAC" w:rsidP="00E9600C">
      <w:pPr>
        <w:jc w:val="both"/>
        <w:rPr>
          <w:rFonts w:ascii="Arial" w:hAnsi="Arial" w:cs="Arial"/>
          <w:color w:val="000000"/>
        </w:rPr>
      </w:pPr>
      <w:r w:rsidRPr="00C87ADF">
        <w:rPr>
          <w:rFonts w:ascii="Arial" w:hAnsi="Arial" w:cs="Arial"/>
          <w:color w:val="000000"/>
        </w:rPr>
        <w:t>This document</w:t>
      </w:r>
      <w:r w:rsidR="00FE59D1" w:rsidRPr="00C87ADF">
        <w:rPr>
          <w:rFonts w:ascii="Arial" w:hAnsi="Arial" w:cs="Arial"/>
          <w:color w:val="000000"/>
        </w:rPr>
        <w:t xml:space="preserve"> outlines our </w:t>
      </w:r>
      <w:proofErr w:type="gramStart"/>
      <w:r w:rsidR="00FE59D1" w:rsidRPr="00C87ADF">
        <w:rPr>
          <w:rFonts w:ascii="Arial" w:hAnsi="Arial" w:cs="Arial"/>
          <w:color w:val="000000"/>
        </w:rPr>
        <w:t>C</w:t>
      </w:r>
      <w:r w:rsidR="00CD2F4C" w:rsidRPr="00C87ADF">
        <w:rPr>
          <w:rFonts w:ascii="Arial" w:hAnsi="Arial" w:cs="Arial"/>
          <w:color w:val="000000"/>
        </w:rPr>
        <w:t>ollege</w:t>
      </w:r>
      <w:r w:rsidRPr="00C87ADF">
        <w:rPr>
          <w:rFonts w:ascii="Arial" w:hAnsi="Arial" w:cs="Arial"/>
          <w:color w:val="000000"/>
        </w:rPr>
        <w:t>’s</w:t>
      </w:r>
      <w:proofErr w:type="gramEnd"/>
      <w:r w:rsidRPr="00C87ADF">
        <w:rPr>
          <w:rFonts w:ascii="Arial" w:hAnsi="Arial" w:cs="Arial"/>
          <w:color w:val="000000"/>
        </w:rPr>
        <w:t xml:space="preserve"> vision, mission, objective, values and expectations of our </w:t>
      </w:r>
      <w:r w:rsidR="00C37CBC">
        <w:rPr>
          <w:rFonts w:ascii="Arial" w:hAnsi="Arial" w:cs="Arial"/>
          <w:color w:val="000000"/>
        </w:rPr>
        <w:t>C</w:t>
      </w:r>
      <w:r w:rsidR="00D63058" w:rsidRPr="00C87ADF">
        <w:rPr>
          <w:rFonts w:ascii="Arial" w:hAnsi="Arial" w:cs="Arial"/>
          <w:color w:val="000000"/>
        </w:rPr>
        <w:t>ollege</w:t>
      </w:r>
      <w:r w:rsidRPr="00C87ADF">
        <w:rPr>
          <w:rFonts w:ascii="Arial" w:hAnsi="Arial" w:cs="Arial"/>
          <w:color w:val="000000"/>
        </w:rPr>
        <w:t xml:space="preserve"> community. This policy is available on our </w:t>
      </w:r>
      <w:r w:rsidR="00FE59D1" w:rsidRPr="00C87ADF">
        <w:rPr>
          <w:rFonts w:ascii="Arial" w:hAnsi="Arial" w:cs="Arial"/>
          <w:color w:val="000000"/>
        </w:rPr>
        <w:t>C</w:t>
      </w:r>
      <w:r w:rsidR="00CD2F4C" w:rsidRPr="00C87ADF">
        <w:rPr>
          <w:rFonts w:ascii="Arial" w:hAnsi="Arial" w:cs="Arial"/>
          <w:color w:val="000000"/>
        </w:rPr>
        <w:t>ollege</w:t>
      </w:r>
      <w:r w:rsidRPr="00C87ADF">
        <w:rPr>
          <w:rFonts w:ascii="Arial" w:hAnsi="Arial" w:cs="Arial"/>
          <w:color w:val="000000"/>
        </w:rPr>
        <w:t xml:space="preserve"> website, </w:t>
      </w:r>
    </w:p>
    <w:p w14:paraId="1BC03C31" w14:textId="77777777" w:rsidR="00FE59D1" w:rsidRPr="00C87ADF" w:rsidRDefault="00FE59D1" w:rsidP="00E9600C">
      <w:pPr>
        <w:jc w:val="both"/>
        <w:rPr>
          <w:rFonts w:ascii="Arial" w:hAnsi="Arial" w:cs="Arial"/>
          <w:color w:val="000000"/>
        </w:rPr>
      </w:pPr>
    </w:p>
    <w:p w14:paraId="38D1F746" w14:textId="2BA53CBE" w:rsidR="00F05AAC" w:rsidRPr="00C87ADF" w:rsidRDefault="00F05AAC" w:rsidP="00E9600C">
      <w:pPr>
        <w:jc w:val="both"/>
        <w:rPr>
          <w:rFonts w:ascii="Arial" w:hAnsi="Arial" w:cs="Arial"/>
          <w:color w:val="000000"/>
        </w:rPr>
      </w:pPr>
      <w:r w:rsidRPr="00C87ADF">
        <w:rPr>
          <w:rFonts w:ascii="Arial" w:hAnsi="Arial" w:cs="Arial"/>
          <w:color w:val="000000"/>
        </w:rPr>
        <w:t>To celebrate and embed our Statement of Val</w:t>
      </w:r>
      <w:r w:rsidR="00FE59D1" w:rsidRPr="00C87ADF">
        <w:rPr>
          <w:rFonts w:ascii="Arial" w:hAnsi="Arial" w:cs="Arial"/>
          <w:color w:val="000000"/>
        </w:rPr>
        <w:t>ues and Philosophy in our C</w:t>
      </w:r>
      <w:r w:rsidR="00CD2F4C" w:rsidRPr="00C87ADF">
        <w:rPr>
          <w:rFonts w:ascii="Arial" w:hAnsi="Arial" w:cs="Arial"/>
          <w:color w:val="000000"/>
        </w:rPr>
        <w:t>ollege</w:t>
      </w:r>
      <w:r w:rsidRPr="00C87ADF">
        <w:rPr>
          <w:rFonts w:ascii="Arial" w:hAnsi="Arial" w:cs="Arial"/>
          <w:color w:val="000000"/>
        </w:rPr>
        <w:t xml:space="preserve"> community, we</w:t>
      </w:r>
      <w:r w:rsidR="00C37CBC">
        <w:rPr>
          <w:rFonts w:ascii="Arial" w:hAnsi="Arial" w:cs="Arial"/>
          <w:color w:val="000000"/>
        </w:rPr>
        <w:t>:</w:t>
      </w:r>
      <w:r w:rsidRPr="00C87ADF">
        <w:rPr>
          <w:rFonts w:ascii="Arial" w:hAnsi="Arial" w:cs="Arial"/>
          <w:color w:val="000000"/>
        </w:rPr>
        <w:t xml:space="preserve"> </w:t>
      </w:r>
    </w:p>
    <w:p w14:paraId="6A07F93E" w14:textId="77777777" w:rsidR="00F05AAC" w:rsidRPr="00C87ADF" w:rsidRDefault="00F05AAC" w:rsidP="00E9600C">
      <w:pPr>
        <w:pStyle w:val="ListParagraph"/>
        <w:widowControl/>
        <w:numPr>
          <w:ilvl w:val="0"/>
          <w:numId w:val="5"/>
        </w:numPr>
        <w:autoSpaceDE/>
        <w:autoSpaceDN/>
        <w:contextualSpacing/>
        <w:jc w:val="both"/>
        <w:rPr>
          <w:rFonts w:ascii="Arial" w:hAnsi="Arial" w:cs="Arial"/>
          <w:b/>
        </w:rPr>
      </w:pPr>
      <w:r w:rsidRPr="00C87ADF">
        <w:rPr>
          <w:rFonts w:ascii="Arial" w:hAnsi="Arial" w:cs="Arial"/>
        </w:rPr>
        <w:t xml:space="preserve">display posters and banners that promote our values in our </w:t>
      </w:r>
      <w:r w:rsidR="000D7876" w:rsidRPr="00C87ADF">
        <w:rPr>
          <w:rFonts w:ascii="Arial" w:hAnsi="Arial" w:cs="Arial"/>
        </w:rPr>
        <w:t>C</w:t>
      </w:r>
      <w:r w:rsidR="00D63058" w:rsidRPr="00C87ADF">
        <w:rPr>
          <w:rFonts w:ascii="Arial" w:hAnsi="Arial" w:cs="Arial"/>
        </w:rPr>
        <w:t>ollege</w:t>
      </w:r>
      <w:r w:rsidRPr="00C87ADF">
        <w:rPr>
          <w:rFonts w:ascii="Arial" w:hAnsi="Arial" w:cs="Arial"/>
        </w:rPr>
        <w:t xml:space="preserve"> </w:t>
      </w:r>
    </w:p>
    <w:p w14:paraId="4EF19DEF" w14:textId="77777777" w:rsidR="00F05AAC" w:rsidRPr="00C87ADF" w:rsidRDefault="00F05AAC" w:rsidP="00E9600C">
      <w:pPr>
        <w:pStyle w:val="ListParagraph"/>
        <w:widowControl/>
        <w:numPr>
          <w:ilvl w:val="0"/>
          <w:numId w:val="5"/>
        </w:numPr>
        <w:autoSpaceDE/>
        <w:autoSpaceDN/>
        <w:contextualSpacing/>
        <w:jc w:val="both"/>
        <w:rPr>
          <w:rFonts w:ascii="Arial" w:hAnsi="Arial" w:cs="Arial"/>
          <w:b/>
        </w:rPr>
      </w:pPr>
      <w:r w:rsidRPr="00C87ADF">
        <w:rPr>
          <w:rFonts w:ascii="Arial" w:hAnsi="Arial" w:cs="Arial"/>
        </w:rPr>
        <w:t xml:space="preserve">celebrate our values in our </w:t>
      </w:r>
      <w:r w:rsidR="00FE59D1" w:rsidRPr="00C87ADF">
        <w:rPr>
          <w:rFonts w:ascii="Arial" w:hAnsi="Arial" w:cs="Arial"/>
        </w:rPr>
        <w:t>C</w:t>
      </w:r>
      <w:r w:rsidR="00CD2F4C" w:rsidRPr="00C87ADF">
        <w:rPr>
          <w:rFonts w:ascii="Arial" w:hAnsi="Arial" w:cs="Arial"/>
        </w:rPr>
        <w:t>ollege</w:t>
      </w:r>
      <w:r w:rsidRPr="00C87ADF">
        <w:rPr>
          <w:rFonts w:ascii="Arial" w:hAnsi="Arial" w:cs="Arial"/>
        </w:rPr>
        <w:t xml:space="preserve"> newsletter </w:t>
      </w:r>
    </w:p>
    <w:p w14:paraId="2644AE92" w14:textId="6C6EF2A7" w:rsidR="00F05AAC" w:rsidRPr="00C87ADF" w:rsidRDefault="00F05AAC" w:rsidP="00E9600C">
      <w:pPr>
        <w:pStyle w:val="ListParagraph"/>
        <w:widowControl/>
        <w:numPr>
          <w:ilvl w:val="0"/>
          <w:numId w:val="5"/>
        </w:numPr>
        <w:autoSpaceDE/>
        <w:autoSpaceDN/>
        <w:contextualSpacing/>
        <w:jc w:val="both"/>
        <w:rPr>
          <w:rFonts w:ascii="Arial" w:hAnsi="Arial" w:cs="Arial"/>
          <w:b/>
        </w:rPr>
      </w:pPr>
      <w:r w:rsidRPr="00C87ADF">
        <w:rPr>
          <w:rFonts w:ascii="Arial" w:hAnsi="Arial" w:cs="Arial"/>
        </w:rPr>
        <w:t xml:space="preserve">provide awards and recognition for students who actively demonstrate the </w:t>
      </w:r>
      <w:r w:rsidR="00C37CBC">
        <w:rPr>
          <w:rFonts w:ascii="Arial" w:hAnsi="Arial" w:cs="Arial"/>
        </w:rPr>
        <w:t xml:space="preserve">College’s </w:t>
      </w:r>
      <w:r w:rsidRPr="00C87ADF">
        <w:rPr>
          <w:rFonts w:ascii="Arial" w:hAnsi="Arial" w:cs="Arial"/>
        </w:rPr>
        <w:t>values</w:t>
      </w:r>
    </w:p>
    <w:p w14:paraId="33E9DB3A" w14:textId="77777777" w:rsidR="00F05AAC" w:rsidRPr="00C87ADF" w:rsidRDefault="00F05AAC" w:rsidP="00E9600C">
      <w:pPr>
        <w:pStyle w:val="ListParagraph"/>
        <w:widowControl/>
        <w:numPr>
          <w:ilvl w:val="0"/>
          <w:numId w:val="5"/>
        </w:numPr>
        <w:autoSpaceDE/>
        <w:autoSpaceDN/>
        <w:contextualSpacing/>
        <w:jc w:val="both"/>
        <w:rPr>
          <w:rFonts w:ascii="Arial" w:hAnsi="Arial" w:cs="Arial"/>
          <w:b/>
        </w:rPr>
      </w:pPr>
      <w:r w:rsidRPr="00C87ADF">
        <w:rPr>
          <w:rFonts w:ascii="Arial" w:hAnsi="Arial" w:cs="Arial"/>
        </w:rPr>
        <w:t xml:space="preserve">discuss our values with students in the classroom, meetings and assemblies. </w:t>
      </w:r>
    </w:p>
    <w:p w14:paraId="6C540F8C" w14:textId="122DA172" w:rsidR="001A3C65" w:rsidRPr="00C87ADF" w:rsidRDefault="001A3C65" w:rsidP="001A3C65">
      <w:pPr>
        <w:pStyle w:val="Heading2"/>
        <w:spacing w:after="120" w:line="240" w:lineRule="auto"/>
        <w:ind w:left="720"/>
        <w:jc w:val="both"/>
        <w:rPr>
          <w:rFonts w:ascii="Arial" w:hAnsi="Arial" w:cs="Arial"/>
          <w:b/>
          <w:caps/>
          <w:color w:val="5B9BD5" w:themeColor="accent1"/>
        </w:rPr>
      </w:pPr>
    </w:p>
    <w:p w14:paraId="6EBA4021" w14:textId="67E4F77B" w:rsidR="00F05AAC" w:rsidRPr="00C37CBC" w:rsidRDefault="001A3C65" w:rsidP="001A3C65">
      <w:pPr>
        <w:widowControl/>
        <w:autoSpaceDE/>
        <w:autoSpaceDN/>
        <w:jc w:val="both"/>
        <w:rPr>
          <w:rFonts w:ascii="Arial" w:eastAsia="Times New Roman" w:hAnsi="Arial" w:cs="Arial"/>
          <w:b/>
          <w:color w:val="000000" w:themeColor="text1"/>
          <w:sz w:val="26"/>
          <w:szCs w:val="26"/>
        </w:rPr>
      </w:pPr>
      <w:r w:rsidRPr="00C37CBC">
        <w:rPr>
          <w:rFonts w:ascii="Arial" w:hAnsi="Arial" w:cs="Arial"/>
          <w:b/>
          <w:caps/>
          <w:color w:val="000000" w:themeColor="text1"/>
          <w:sz w:val="26"/>
          <w:szCs w:val="26"/>
        </w:rPr>
        <w:t>Vision</w:t>
      </w:r>
    </w:p>
    <w:p w14:paraId="7A3B2D64" w14:textId="77777777" w:rsidR="00CD2F4C" w:rsidRPr="00C87ADF" w:rsidRDefault="00CD2F4C" w:rsidP="00E9600C">
      <w:pPr>
        <w:widowControl/>
        <w:autoSpaceDE/>
        <w:autoSpaceDN/>
        <w:jc w:val="both"/>
        <w:rPr>
          <w:rFonts w:ascii="Arial" w:hAnsi="Arial" w:cs="Arial"/>
          <w:lang w:val="en-AU"/>
        </w:rPr>
      </w:pPr>
      <w:r w:rsidRPr="00C87ADF">
        <w:rPr>
          <w:rFonts w:ascii="Arial" w:hAnsi="Arial" w:cs="Arial"/>
          <w:lang w:val="en-AU"/>
        </w:rPr>
        <w:t>Mount Ridley Prep - Year 12 College is dedicated to achieving excellence in teaching and learning, through innovative teaching practice and the promotion of core values and vital life skills. We are a community of active global citizens who are committed to life-long learning.</w:t>
      </w:r>
    </w:p>
    <w:p w14:paraId="4B495BD3" w14:textId="55F7223E" w:rsidR="00CD2F4C" w:rsidRPr="00C87ADF" w:rsidRDefault="00CD2F4C" w:rsidP="00E9600C">
      <w:pPr>
        <w:jc w:val="both"/>
        <w:rPr>
          <w:rFonts w:ascii="Arial" w:hAnsi="Arial" w:cs="Arial"/>
          <w:lang w:val="en-AU"/>
        </w:rPr>
      </w:pPr>
    </w:p>
    <w:p w14:paraId="766B7059" w14:textId="7107D69B" w:rsidR="001A3C65" w:rsidRPr="00C37CBC" w:rsidRDefault="001A3C65" w:rsidP="001A3C65">
      <w:pPr>
        <w:pStyle w:val="Heading2"/>
        <w:spacing w:after="120" w:line="240" w:lineRule="auto"/>
        <w:jc w:val="both"/>
        <w:rPr>
          <w:rFonts w:ascii="Arial" w:hAnsi="Arial" w:cs="Arial"/>
          <w:b/>
          <w:caps/>
          <w:color w:val="000000" w:themeColor="text1"/>
        </w:rPr>
      </w:pPr>
      <w:r w:rsidRPr="00C37CBC">
        <w:rPr>
          <w:rFonts w:ascii="Arial" w:hAnsi="Arial" w:cs="Arial"/>
          <w:b/>
          <w:caps/>
          <w:color w:val="000000" w:themeColor="text1"/>
        </w:rPr>
        <w:t>Mission</w:t>
      </w:r>
    </w:p>
    <w:p w14:paraId="3E23BB58" w14:textId="77777777" w:rsidR="00CD2F4C" w:rsidRPr="00C87ADF" w:rsidRDefault="00CD2F4C" w:rsidP="00E9600C">
      <w:pPr>
        <w:widowControl/>
        <w:autoSpaceDE/>
        <w:autoSpaceDN/>
        <w:jc w:val="both"/>
        <w:rPr>
          <w:rFonts w:ascii="Arial" w:hAnsi="Arial" w:cs="Arial"/>
          <w:lang w:val="en-AU"/>
        </w:rPr>
      </w:pPr>
      <w:r w:rsidRPr="00C87ADF">
        <w:rPr>
          <w:rFonts w:ascii="Arial" w:hAnsi="Arial" w:cs="Arial"/>
          <w:lang w:val="en-AU"/>
        </w:rPr>
        <w:t>At Mount Ridley Prep - Year 12 College we will:</w:t>
      </w:r>
    </w:p>
    <w:p w14:paraId="7BD6E22D" w14:textId="77777777" w:rsidR="00CD2F4C" w:rsidRPr="00C87ADF" w:rsidRDefault="00CD2F4C" w:rsidP="00E9600C">
      <w:pPr>
        <w:widowControl/>
        <w:numPr>
          <w:ilvl w:val="0"/>
          <w:numId w:val="16"/>
        </w:numPr>
        <w:autoSpaceDE/>
        <w:autoSpaceDN/>
        <w:spacing w:after="200" w:line="276" w:lineRule="auto"/>
        <w:contextualSpacing/>
        <w:jc w:val="both"/>
        <w:rPr>
          <w:rFonts w:ascii="Arial" w:hAnsi="Arial" w:cs="Arial"/>
          <w:lang w:val="en-AU"/>
        </w:rPr>
      </w:pPr>
      <w:r w:rsidRPr="00C87ADF">
        <w:rPr>
          <w:rFonts w:ascii="Arial" w:hAnsi="Arial" w:cs="Arial"/>
          <w:lang w:val="en-AU"/>
        </w:rPr>
        <w:t>develop a positive learning culture through an engaging and safe learning environment;</w:t>
      </w:r>
    </w:p>
    <w:p w14:paraId="7DAFD5ED" w14:textId="77777777" w:rsidR="00CD2F4C" w:rsidRPr="00C87ADF" w:rsidRDefault="00CD2F4C" w:rsidP="002E4122">
      <w:pPr>
        <w:widowControl/>
        <w:numPr>
          <w:ilvl w:val="0"/>
          <w:numId w:val="16"/>
        </w:numPr>
        <w:autoSpaceDE/>
        <w:autoSpaceDN/>
        <w:spacing w:line="276" w:lineRule="auto"/>
        <w:contextualSpacing/>
        <w:jc w:val="both"/>
        <w:rPr>
          <w:rFonts w:ascii="Arial" w:hAnsi="Arial" w:cs="Arial"/>
          <w:lang w:val="en-AU"/>
        </w:rPr>
      </w:pPr>
      <w:r w:rsidRPr="00C87ADF">
        <w:rPr>
          <w:rFonts w:ascii="Arial" w:hAnsi="Arial" w:cs="Arial"/>
          <w:lang w:val="en-AU"/>
        </w:rPr>
        <w:t>ensure access to varied and well-resourced programs;</w:t>
      </w:r>
    </w:p>
    <w:p w14:paraId="5DAECF6B" w14:textId="77777777" w:rsidR="00CD2F4C" w:rsidRPr="00C87ADF" w:rsidRDefault="00CD2F4C" w:rsidP="002E4122">
      <w:pPr>
        <w:widowControl/>
        <w:numPr>
          <w:ilvl w:val="0"/>
          <w:numId w:val="16"/>
        </w:numPr>
        <w:autoSpaceDE/>
        <w:autoSpaceDN/>
        <w:spacing w:line="276" w:lineRule="auto"/>
        <w:contextualSpacing/>
        <w:jc w:val="both"/>
        <w:rPr>
          <w:rFonts w:ascii="Arial" w:hAnsi="Arial" w:cs="Arial"/>
          <w:lang w:val="en-AU"/>
        </w:rPr>
      </w:pPr>
      <w:r w:rsidRPr="00C87ADF">
        <w:rPr>
          <w:rFonts w:ascii="Arial" w:hAnsi="Arial" w:cs="Arial"/>
          <w:lang w:val="en-AU"/>
        </w:rPr>
        <w:t>provide innovative opportunities for skill development;</w:t>
      </w:r>
    </w:p>
    <w:p w14:paraId="1658327C" w14:textId="77777777" w:rsidR="00CD2F4C" w:rsidRPr="00C87ADF" w:rsidRDefault="00CD2F4C" w:rsidP="002E4122">
      <w:pPr>
        <w:pStyle w:val="ListParagraph"/>
        <w:widowControl/>
        <w:numPr>
          <w:ilvl w:val="0"/>
          <w:numId w:val="16"/>
        </w:numPr>
        <w:autoSpaceDE/>
        <w:autoSpaceDN/>
        <w:spacing w:line="276" w:lineRule="auto"/>
        <w:contextualSpacing/>
        <w:jc w:val="both"/>
        <w:rPr>
          <w:rFonts w:ascii="Arial" w:hAnsi="Arial" w:cs="Arial"/>
          <w:lang w:val="en-AU"/>
        </w:rPr>
      </w:pPr>
      <w:r w:rsidRPr="00C87ADF">
        <w:rPr>
          <w:rFonts w:ascii="Arial" w:hAnsi="Arial" w:cs="Arial"/>
          <w:lang w:val="en-AU"/>
        </w:rPr>
        <w:t>facilitate all aspects of learning;</w:t>
      </w:r>
    </w:p>
    <w:p w14:paraId="50958721" w14:textId="77777777" w:rsidR="00CD2F4C" w:rsidRPr="00C87ADF" w:rsidRDefault="00CD2F4C" w:rsidP="00E9600C">
      <w:pPr>
        <w:pStyle w:val="ListParagraph"/>
        <w:widowControl/>
        <w:numPr>
          <w:ilvl w:val="0"/>
          <w:numId w:val="16"/>
        </w:numPr>
        <w:autoSpaceDE/>
        <w:autoSpaceDN/>
        <w:spacing w:after="200" w:line="276" w:lineRule="auto"/>
        <w:contextualSpacing/>
        <w:jc w:val="both"/>
        <w:rPr>
          <w:rFonts w:ascii="Arial" w:hAnsi="Arial" w:cs="Arial"/>
          <w:lang w:val="en-AU"/>
        </w:rPr>
      </w:pPr>
      <w:r w:rsidRPr="00C87ADF">
        <w:rPr>
          <w:rFonts w:ascii="Arial" w:hAnsi="Arial" w:cs="Arial"/>
          <w:lang w:val="en-AU"/>
        </w:rPr>
        <w:t>support every student to achieve individual success;</w:t>
      </w:r>
    </w:p>
    <w:p w14:paraId="136DCCCA" w14:textId="77777777" w:rsidR="00CD2F4C" w:rsidRPr="00C87ADF" w:rsidRDefault="00CD2F4C" w:rsidP="00E9600C">
      <w:pPr>
        <w:pStyle w:val="ListParagraph"/>
        <w:widowControl/>
        <w:numPr>
          <w:ilvl w:val="0"/>
          <w:numId w:val="16"/>
        </w:numPr>
        <w:autoSpaceDE/>
        <w:autoSpaceDN/>
        <w:spacing w:after="200" w:line="276" w:lineRule="auto"/>
        <w:contextualSpacing/>
        <w:jc w:val="both"/>
        <w:rPr>
          <w:rFonts w:ascii="Arial" w:hAnsi="Arial" w:cs="Arial"/>
          <w:lang w:val="en-AU"/>
        </w:rPr>
      </w:pPr>
      <w:r w:rsidRPr="00C87ADF">
        <w:rPr>
          <w:rFonts w:ascii="Arial" w:hAnsi="Arial" w:cs="Arial"/>
          <w:lang w:val="en-AU"/>
        </w:rPr>
        <w:t>fos</w:t>
      </w:r>
      <w:r w:rsidR="000D7876" w:rsidRPr="00C87ADF">
        <w:rPr>
          <w:rFonts w:ascii="Arial" w:hAnsi="Arial" w:cs="Arial"/>
          <w:lang w:val="en-AU"/>
        </w:rPr>
        <w:t>ter independence and creativity;</w:t>
      </w:r>
      <w:r w:rsidRPr="00C87ADF">
        <w:rPr>
          <w:rFonts w:ascii="Arial" w:hAnsi="Arial" w:cs="Arial"/>
          <w:lang w:val="en-AU"/>
        </w:rPr>
        <w:t xml:space="preserve"> and</w:t>
      </w:r>
    </w:p>
    <w:p w14:paraId="76562604" w14:textId="77777777" w:rsidR="00CD2F4C" w:rsidRPr="00C87ADF" w:rsidRDefault="00CD2F4C" w:rsidP="00E9600C">
      <w:pPr>
        <w:pStyle w:val="ListParagraph"/>
        <w:widowControl/>
        <w:numPr>
          <w:ilvl w:val="0"/>
          <w:numId w:val="16"/>
        </w:numPr>
        <w:autoSpaceDE/>
        <w:autoSpaceDN/>
        <w:spacing w:after="200" w:line="276" w:lineRule="auto"/>
        <w:contextualSpacing/>
        <w:jc w:val="both"/>
        <w:rPr>
          <w:rFonts w:ascii="Arial" w:hAnsi="Arial" w:cs="Arial"/>
          <w:lang w:val="en-AU"/>
        </w:rPr>
      </w:pPr>
      <w:r w:rsidRPr="00C87ADF">
        <w:rPr>
          <w:rFonts w:ascii="Arial" w:hAnsi="Arial" w:cs="Arial"/>
          <w:lang w:val="en-AU"/>
        </w:rPr>
        <w:t>promote active involvement in the wider community.</w:t>
      </w:r>
    </w:p>
    <w:p w14:paraId="61FD4FFA" w14:textId="77777777" w:rsidR="00F05AAC" w:rsidRPr="00D95D92" w:rsidRDefault="00F05AAC" w:rsidP="00E9600C">
      <w:pPr>
        <w:pStyle w:val="Heading2"/>
        <w:spacing w:after="120" w:line="240" w:lineRule="auto"/>
        <w:jc w:val="both"/>
        <w:rPr>
          <w:rFonts w:ascii="Arial" w:hAnsi="Arial" w:cs="Arial"/>
          <w:b/>
          <w:caps/>
          <w:color w:val="000000" w:themeColor="text1"/>
        </w:rPr>
      </w:pPr>
      <w:r w:rsidRPr="00D95D92">
        <w:rPr>
          <w:rFonts w:ascii="Arial" w:hAnsi="Arial" w:cs="Arial"/>
          <w:b/>
          <w:caps/>
          <w:color w:val="000000" w:themeColor="text1"/>
        </w:rPr>
        <w:t>Objective</w:t>
      </w:r>
    </w:p>
    <w:p w14:paraId="4DF212A5" w14:textId="371664AE" w:rsidR="00F05AAC" w:rsidRPr="00A3238D" w:rsidRDefault="007C0CDE" w:rsidP="00E9600C">
      <w:pPr>
        <w:jc w:val="both"/>
        <w:rPr>
          <w:rFonts w:ascii="Arial" w:hAnsi="Arial" w:cs="Arial"/>
        </w:rPr>
      </w:pPr>
      <w:r w:rsidRPr="00A3238D">
        <w:rPr>
          <w:rFonts w:ascii="Arial" w:hAnsi="Arial" w:cs="Arial"/>
        </w:rPr>
        <w:t>With the motto of ‘Preparing today’s students for tomorrow’s opportunities’, Mount Ridley Prep – 12 College’s</w:t>
      </w:r>
      <w:r w:rsidR="00F05AAC" w:rsidRPr="00A3238D">
        <w:rPr>
          <w:rFonts w:ascii="Arial" w:hAnsi="Arial" w:cs="Arial"/>
        </w:rPr>
        <w:t xml:space="preserve"> objective is </w:t>
      </w:r>
      <w:r w:rsidR="00D63058" w:rsidRPr="00A3238D">
        <w:rPr>
          <w:rFonts w:ascii="Arial" w:hAnsi="Arial" w:cs="Arial"/>
        </w:rPr>
        <w:t>to</w:t>
      </w:r>
      <w:r w:rsidR="00F05AAC" w:rsidRPr="00A3238D">
        <w:rPr>
          <w:rFonts w:ascii="Arial" w:hAnsi="Arial" w:cs="Arial"/>
        </w:rPr>
        <w:t xml:space="preserve"> ensure all students </w:t>
      </w:r>
      <w:r w:rsidR="00440CD6" w:rsidRPr="00A3238D">
        <w:rPr>
          <w:rFonts w:ascii="Arial" w:hAnsi="Arial" w:cs="Arial"/>
        </w:rPr>
        <w:t>complete their education</w:t>
      </w:r>
      <w:r w:rsidR="00F05AAC" w:rsidRPr="00A3238D">
        <w:rPr>
          <w:rFonts w:ascii="Arial" w:hAnsi="Arial" w:cs="Arial"/>
        </w:rPr>
        <w:t xml:space="preserve"> with a practical understanding of the curriculum</w:t>
      </w:r>
      <w:r w:rsidRPr="00A3238D">
        <w:rPr>
          <w:rFonts w:ascii="Arial" w:hAnsi="Arial" w:cs="Arial"/>
        </w:rPr>
        <w:t xml:space="preserve"> and a commitment to life-long learning.</w:t>
      </w:r>
    </w:p>
    <w:p w14:paraId="06B4D1D3" w14:textId="0562C17E" w:rsidR="001A3C65" w:rsidRPr="00F61262" w:rsidRDefault="001A3C65" w:rsidP="001A3C65">
      <w:pPr>
        <w:pStyle w:val="Heading2"/>
        <w:spacing w:after="120" w:line="240" w:lineRule="auto"/>
        <w:jc w:val="both"/>
        <w:rPr>
          <w:rFonts w:ascii="Arial" w:eastAsiaTheme="minorHAnsi" w:hAnsi="Arial" w:cs="Arial"/>
          <w:color w:val="000000" w:themeColor="text1"/>
          <w:sz w:val="22"/>
          <w:szCs w:val="22"/>
        </w:rPr>
      </w:pPr>
      <w:r w:rsidRPr="00A3238D">
        <w:rPr>
          <w:rFonts w:ascii="Arial" w:eastAsiaTheme="minorHAnsi" w:hAnsi="Arial" w:cs="Arial"/>
          <w:color w:val="000000" w:themeColor="text1"/>
          <w:sz w:val="22"/>
          <w:szCs w:val="22"/>
        </w:rPr>
        <w:t xml:space="preserve">Our </w:t>
      </w:r>
      <w:proofErr w:type="gramStart"/>
      <w:r w:rsidR="00440CD6" w:rsidRPr="00A3238D">
        <w:rPr>
          <w:rFonts w:ascii="Arial" w:eastAsiaTheme="minorHAnsi" w:hAnsi="Arial" w:cs="Arial"/>
          <w:color w:val="000000" w:themeColor="text1"/>
          <w:sz w:val="22"/>
          <w:szCs w:val="22"/>
        </w:rPr>
        <w:t>College</w:t>
      </w:r>
      <w:r w:rsidRPr="00A3238D">
        <w:rPr>
          <w:rFonts w:ascii="Arial" w:eastAsiaTheme="minorHAnsi" w:hAnsi="Arial" w:cs="Arial"/>
          <w:color w:val="000000" w:themeColor="text1"/>
          <w:sz w:val="22"/>
          <w:szCs w:val="22"/>
        </w:rPr>
        <w:t>’s</w:t>
      </w:r>
      <w:proofErr w:type="gramEnd"/>
      <w:r w:rsidRPr="00A3238D">
        <w:rPr>
          <w:rFonts w:ascii="Arial" w:eastAsiaTheme="minorHAnsi" w:hAnsi="Arial" w:cs="Arial"/>
          <w:color w:val="000000" w:themeColor="text1"/>
          <w:sz w:val="22"/>
          <w:szCs w:val="22"/>
        </w:rPr>
        <w:t xml:space="preserve"> objectives are considered as part of the 4 yearly strategic planning process and reflected in the goals listed in our current School Strategic Plan (SSP). We also develop an Annual Implementation Plan to operationalise the goals and key improvement strategies contained in our SSP. </w:t>
      </w:r>
    </w:p>
    <w:p w14:paraId="5AC22233" w14:textId="77777777" w:rsidR="007C0CDE" w:rsidRPr="00C87ADF" w:rsidRDefault="007C0CDE" w:rsidP="00E9600C">
      <w:pPr>
        <w:jc w:val="both"/>
        <w:rPr>
          <w:rFonts w:ascii="Arial" w:hAnsi="Arial" w:cs="Arial"/>
        </w:rPr>
      </w:pPr>
    </w:p>
    <w:p w14:paraId="6F4F7A88" w14:textId="669B6995" w:rsidR="007E7BBE" w:rsidRPr="00440CD6" w:rsidRDefault="007E7BBE" w:rsidP="007E7BBE">
      <w:pPr>
        <w:pStyle w:val="Heading2"/>
        <w:spacing w:after="120" w:line="240" w:lineRule="auto"/>
        <w:jc w:val="both"/>
        <w:rPr>
          <w:rFonts w:ascii="Arial" w:hAnsi="Arial" w:cs="Arial"/>
          <w:b/>
          <w:caps/>
          <w:color w:val="000000" w:themeColor="text1"/>
        </w:rPr>
      </w:pPr>
      <w:r w:rsidRPr="00440CD6">
        <w:rPr>
          <w:rFonts w:ascii="Arial" w:hAnsi="Arial" w:cs="Arial"/>
          <w:b/>
          <w:caps/>
          <w:color w:val="000000" w:themeColor="text1"/>
        </w:rPr>
        <w:t>Values</w:t>
      </w:r>
    </w:p>
    <w:p w14:paraId="72ACFE74" w14:textId="3920F601" w:rsidR="007C0CDE" w:rsidRPr="00C87ADF" w:rsidRDefault="007C0CDE" w:rsidP="00E9600C">
      <w:pPr>
        <w:pStyle w:val="BodyText"/>
        <w:spacing w:before="8"/>
        <w:jc w:val="both"/>
        <w:rPr>
          <w:rFonts w:ascii="Arial" w:hAnsi="Arial" w:cs="Arial"/>
          <w:sz w:val="22"/>
          <w:szCs w:val="22"/>
        </w:rPr>
      </w:pPr>
      <w:r w:rsidRPr="00C87ADF">
        <w:rPr>
          <w:rFonts w:ascii="Arial" w:hAnsi="Arial" w:cs="Arial"/>
          <w:sz w:val="22"/>
          <w:szCs w:val="22"/>
        </w:rPr>
        <w:t xml:space="preserve">There are </w:t>
      </w:r>
      <w:r w:rsidRPr="00A3238D">
        <w:rPr>
          <w:rFonts w:ascii="Arial" w:hAnsi="Arial" w:cs="Arial"/>
          <w:sz w:val="22"/>
          <w:szCs w:val="22"/>
        </w:rPr>
        <w:t>four</w:t>
      </w:r>
      <w:r w:rsidRPr="00C87ADF">
        <w:rPr>
          <w:rFonts w:ascii="Arial" w:hAnsi="Arial" w:cs="Arial"/>
          <w:sz w:val="22"/>
          <w:szCs w:val="22"/>
        </w:rPr>
        <w:t xml:space="preserve"> basic principles, our </w:t>
      </w:r>
      <w:r w:rsidR="00440CD6">
        <w:rPr>
          <w:rFonts w:ascii="Arial" w:hAnsi="Arial" w:cs="Arial"/>
          <w:sz w:val="22"/>
          <w:szCs w:val="22"/>
        </w:rPr>
        <w:t>(</w:t>
      </w:r>
      <w:r w:rsidRPr="00C87ADF">
        <w:rPr>
          <w:rFonts w:ascii="Arial" w:hAnsi="Arial" w:cs="Arial"/>
          <w:sz w:val="22"/>
          <w:szCs w:val="22"/>
        </w:rPr>
        <w:t xml:space="preserve">College </w:t>
      </w:r>
      <w:r w:rsidR="00440CD6">
        <w:rPr>
          <w:rFonts w:ascii="Arial" w:hAnsi="Arial" w:cs="Arial"/>
          <w:sz w:val="22"/>
          <w:szCs w:val="22"/>
        </w:rPr>
        <w:t>v</w:t>
      </w:r>
      <w:r w:rsidRPr="00C87ADF">
        <w:rPr>
          <w:rFonts w:ascii="Arial" w:hAnsi="Arial" w:cs="Arial"/>
          <w:sz w:val="22"/>
          <w:szCs w:val="22"/>
        </w:rPr>
        <w:t>alues</w:t>
      </w:r>
      <w:r w:rsidR="00440CD6">
        <w:rPr>
          <w:rFonts w:ascii="Arial" w:hAnsi="Arial" w:cs="Arial"/>
          <w:sz w:val="22"/>
          <w:szCs w:val="22"/>
        </w:rPr>
        <w:t>)</w:t>
      </w:r>
      <w:r w:rsidRPr="00C87ADF">
        <w:rPr>
          <w:rFonts w:ascii="Arial" w:hAnsi="Arial" w:cs="Arial"/>
          <w:sz w:val="22"/>
          <w:szCs w:val="22"/>
        </w:rPr>
        <w:t>, upon which the College is founded:</w:t>
      </w:r>
    </w:p>
    <w:p w14:paraId="71AA8C78" w14:textId="77777777" w:rsidR="007C0CDE" w:rsidRPr="00C87ADF" w:rsidRDefault="007C0CDE" w:rsidP="00E9600C">
      <w:pPr>
        <w:pStyle w:val="BodyText"/>
        <w:spacing w:before="8"/>
        <w:jc w:val="both"/>
        <w:rPr>
          <w:rFonts w:ascii="Arial" w:hAnsi="Arial" w:cs="Arial"/>
          <w:sz w:val="22"/>
          <w:szCs w:val="22"/>
        </w:rPr>
      </w:pPr>
      <w:r w:rsidRPr="00C87ADF">
        <w:rPr>
          <w:rFonts w:ascii="Arial" w:hAnsi="Arial" w:cs="Arial"/>
          <w:sz w:val="22"/>
          <w:szCs w:val="22"/>
        </w:rPr>
        <w:t>•</w:t>
      </w:r>
      <w:r w:rsidRPr="00C87ADF">
        <w:rPr>
          <w:rFonts w:ascii="Arial" w:hAnsi="Arial" w:cs="Arial"/>
          <w:sz w:val="22"/>
          <w:szCs w:val="22"/>
        </w:rPr>
        <w:tab/>
        <w:t>Respect and Tolerance;</w:t>
      </w:r>
    </w:p>
    <w:p w14:paraId="36DBB9D3" w14:textId="77777777" w:rsidR="007C0CDE" w:rsidRPr="00C87ADF" w:rsidRDefault="007C0CDE" w:rsidP="00E9600C">
      <w:pPr>
        <w:pStyle w:val="BodyText"/>
        <w:spacing w:before="8"/>
        <w:jc w:val="both"/>
        <w:rPr>
          <w:rFonts w:ascii="Arial" w:hAnsi="Arial" w:cs="Arial"/>
          <w:sz w:val="22"/>
          <w:szCs w:val="22"/>
        </w:rPr>
      </w:pPr>
      <w:r w:rsidRPr="00C87ADF">
        <w:rPr>
          <w:rFonts w:ascii="Arial" w:hAnsi="Arial" w:cs="Arial"/>
          <w:sz w:val="22"/>
          <w:szCs w:val="22"/>
        </w:rPr>
        <w:t>•</w:t>
      </w:r>
      <w:r w:rsidRPr="00C87ADF">
        <w:rPr>
          <w:rFonts w:ascii="Arial" w:hAnsi="Arial" w:cs="Arial"/>
          <w:sz w:val="22"/>
          <w:szCs w:val="22"/>
        </w:rPr>
        <w:tab/>
        <w:t>Personal Success;</w:t>
      </w:r>
    </w:p>
    <w:p w14:paraId="2674B297" w14:textId="77777777" w:rsidR="007C0CDE" w:rsidRPr="00C87ADF" w:rsidRDefault="007C0CDE" w:rsidP="00E9600C">
      <w:pPr>
        <w:pStyle w:val="BodyText"/>
        <w:spacing w:before="8"/>
        <w:jc w:val="both"/>
        <w:rPr>
          <w:rFonts w:ascii="Arial" w:hAnsi="Arial" w:cs="Arial"/>
          <w:sz w:val="22"/>
          <w:szCs w:val="22"/>
        </w:rPr>
      </w:pPr>
      <w:r w:rsidRPr="00C87ADF">
        <w:rPr>
          <w:rFonts w:ascii="Arial" w:hAnsi="Arial" w:cs="Arial"/>
          <w:sz w:val="22"/>
          <w:szCs w:val="22"/>
        </w:rPr>
        <w:t>•</w:t>
      </w:r>
      <w:r w:rsidRPr="00C87ADF">
        <w:rPr>
          <w:rFonts w:ascii="Arial" w:hAnsi="Arial" w:cs="Arial"/>
          <w:sz w:val="22"/>
          <w:szCs w:val="22"/>
        </w:rPr>
        <w:tab/>
        <w:t>Honesty and Trust; and</w:t>
      </w:r>
    </w:p>
    <w:p w14:paraId="65F403A6" w14:textId="77777777" w:rsidR="007C0CDE" w:rsidRPr="00C87ADF" w:rsidRDefault="007C0CDE" w:rsidP="00E9600C">
      <w:pPr>
        <w:pStyle w:val="BodyText"/>
        <w:spacing w:before="8"/>
        <w:jc w:val="both"/>
        <w:rPr>
          <w:rFonts w:ascii="Arial" w:hAnsi="Arial" w:cs="Arial"/>
          <w:sz w:val="22"/>
          <w:szCs w:val="22"/>
        </w:rPr>
      </w:pPr>
      <w:r w:rsidRPr="00C87ADF">
        <w:rPr>
          <w:rFonts w:ascii="Arial" w:hAnsi="Arial" w:cs="Arial"/>
          <w:sz w:val="22"/>
          <w:szCs w:val="22"/>
        </w:rPr>
        <w:t>•</w:t>
      </w:r>
      <w:r w:rsidRPr="00C87ADF">
        <w:rPr>
          <w:rFonts w:ascii="Arial" w:hAnsi="Arial" w:cs="Arial"/>
          <w:sz w:val="22"/>
          <w:szCs w:val="22"/>
        </w:rPr>
        <w:tab/>
        <w:t>Responsibility.</w:t>
      </w:r>
    </w:p>
    <w:p w14:paraId="5D3CEB5E" w14:textId="77777777" w:rsidR="007C0CDE" w:rsidRPr="00C87ADF" w:rsidRDefault="007C0CDE" w:rsidP="00E9600C">
      <w:pPr>
        <w:pStyle w:val="BodyText"/>
        <w:spacing w:before="8"/>
        <w:jc w:val="both"/>
        <w:rPr>
          <w:rFonts w:ascii="Arial" w:hAnsi="Arial" w:cs="Arial"/>
          <w:sz w:val="22"/>
          <w:szCs w:val="22"/>
        </w:rPr>
      </w:pPr>
    </w:p>
    <w:p w14:paraId="051E5CDA" w14:textId="11151DC2" w:rsidR="007C0CDE" w:rsidRDefault="007C0CDE" w:rsidP="00E9600C">
      <w:pPr>
        <w:pStyle w:val="BodyText"/>
        <w:spacing w:before="8"/>
        <w:jc w:val="both"/>
        <w:rPr>
          <w:rFonts w:ascii="Arial" w:hAnsi="Arial" w:cs="Arial"/>
          <w:sz w:val="22"/>
          <w:szCs w:val="22"/>
        </w:rPr>
      </w:pPr>
      <w:r w:rsidRPr="00C87ADF">
        <w:rPr>
          <w:rFonts w:ascii="Arial" w:hAnsi="Arial" w:cs="Arial"/>
          <w:sz w:val="22"/>
          <w:szCs w:val="22"/>
        </w:rPr>
        <w:t>Each year the College Community agrees upon an Animating Principle which is aligned to and highlights one of these values.</w:t>
      </w:r>
      <w:r w:rsidR="004E66B8">
        <w:rPr>
          <w:rFonts w:ascii="Arial" w:hAnsi="Arial" w:cs="Arial"/>
          <w:sz w:val="22"/>
          <w:szCs w:val="22"/>
        </w:rPr>
        <w:t xml:space="preserve"> The following are the Animating Principles which correspond to the college values:</w:t>
      </w:r>
    </w:p>
    <w:p w14:paraId="7223588A" w14:textId="5108A7C2" w:rsidR="004E66B8" w:rsidRDefault="004E66B8" w:rsidP="00E9600C">
      <w:pPr>
        <w:pStyle w:val="BodyText"/>
        <w:spacing w:before="8"/>
        <w:jc w:val="both"/>
        <w:rPr>
          <w:rFonts w:ascii="Arial" w:hAnsi="Arial" w:cs="Arial"/>
          <w:sz w:val="22"/>
          <w:szCs w:val="22"/>
        </w:rPr>
      </w:pPr>
    </w:p>
    <w:p w14:paraId="5418A09B" w14:textId="3021CB45" w:rsidR="004E66B8" w:rsidRDefault="004E66B8" w:rsidP="00E9600C">
      <w:pPr>
        <w:pStyle w:val="BodyText"/>
        <w:spacing w:before="8"/>
        <w:jc w:val="both"/>
        <w:rPr>
          <w:rFonts w:ascii="Arial" w:hAnsi="Arial" w:cs="Arial"/>
          <w:sz w:val="22"/>
          <w:szCs w:val="22"/>
        </w:rPr>
      </w:pPr>
      <w:r>
        <w:rPr>
          <w:rFonts w:ascii="Arial" w:hAnsi="Arial" w:cs="Arial"/>
          <w:sz w:val="22"/>
          <w:szCs w:val="22"/>
        </w:rPr>
        <w:t xml:space="preserve">Making Responsible Choices – </w:t>
      </w:r>
      <w:r w:rsidRPr="004E66B8">
        <w:rPr>
          <w:rFonts w:ascii="Arial" w:hAnsi="Arial" w:cs="Arial"/>
          <w:b/>
          <w:bCs/>
          <w:sz w:val="22"/>
          <w:szCs w:val="22"/>
        </w:rPr>
        <w:t>Responsibility</w:t>
      </w:r>
    </w:p>
    <w:p w14:paraId="36BB8CF3" w14:textId="1CE0F985" w:rsidR="004E66B8" w:rsidRDefault="004E66B8" w:rsidP="00E9600C">
      <w:pPr>
        <w:pStyle w:val="BodyText"/>
        <w:spacing w:before="8"/>
        <w:jc w:val="both"/>
        <w:rPr>
          <w:rFonts w:ascii="Arial" w:hAnsi="Arial" w:cs="Arial"/>
          <w:sz w:val="22"/>
          <w:szCs w:val="22"/>
        </w:rPr>
      </w:pPr>
      <w:r>
        <w:rPr>
          <w:rFonts w:ascii="Arial" w:hAnsi="Arial" w:cs="Arial"/>
          <w:sz w:val="22"/>
          <w:szCs w:val="22"/>
        </w:rPr>
        <w:t xml:space="preserve">Be Honest, Build Trust – </w:t>
      </w:r>
      <w:r w:rsidRPr="004E66B8">
        <w:rPr>
          <w:rFonts w:ascii="Arial" w:hAnsi="Arial" w:cs="Arial"/>
          <w:b/>
          <w:bCs/>
          <w:sz w:val="22"/>
          <w:szCs w:val="22"/>
        </w:rPr>
        <w:t>Honesty and Trust</w:t>
      </w:r>
    </w:p>
    <w:p w14:paraId="7DD11FC8" w14:textId="22FE639E" w:rsidR="004E66B8" w:rsidRDefault="004E66B8" w:rsidP="00E9600C">
      <w:pPr>
        <w:pStyle w:val="BodyText"/>
        <w:spacing w:before="8"/>
        <w:jc w:val="both"/>
        <w:rPr>
          <w:rFonts w:ascii="Arial" w:hAnsi="Arial" w:cs="Arial"/>
          <w:sz w:val="22"/>
          <w:szCs w:val="22"/>
        </w:rPr>
      </w:pPr>
      <w:r>
        <w:rPr>
          <w:rFonts w:ascii="Arial" w:hAnsi="Arial" w:cs="Arial"/>
          <w:sz w:val="22"/>
          <w:szCs w:val="22"/>
        </w:rPr>
        <w:t xml:space="preserve">Create Your Future – </w:t>
      </w:r>
      <w:r w:rsidRPr="004E66B8">
        <w:rPr>
          <w:rFonts w:ascii="Arial" w:hAnsi="Arial" w:cs="Arial"/>
          <w:b/>
          <w:bCs/>
          <w:sz w:val="22"/>
          <w:szCs w:val="22"/>
        </w:rPr>
        <w:t>Personal Success</w:t>
      </w:r>
    </w:p>
    <w:p w14:paraId="144068F6" w14:textId="3B4EC993" w:rsidR="004E66B8" w:rsidRPr="00C87ADF" w:rsidRDefault="004E66B8" w:rsidP="00E9600C">
      <w:pPr>
        <w:pStyle w:val="BodyText"/>
        <w:spacing w:before="8"/>
        <w:jc w:val="both"/>
        <w:rPr>
          <w:rFonts w:ascii="Arial" w:hAnsi="Arial" w:cs="Arial"/>
          <w:sz w:val="22"/>
          <w:szCs w:val="22"/>
        </w:rPr>
      </w:pPr>
      <w:r>
        <w:rPr>
          <w:rFonts w:ascii="Arial" w:hAnsi="Arial" w:cs="Arial"/>
          <w:sz w:val="22"/>
          <w:szCs w:val="22"/>
        </w:rPr>
        <w:t xml:space="preserve">Together Everyone Achieves More (TEAM) – </w:t>
      </w:r>
      <w:r w:rsidRPr="004E66B8">
        <w:rPr>
          <w:rFonts w:ascii="Arial" w:hAnsi="Arial" w:cs="Arial"/>
          <w:b/>
          <w:bCs/>
          <w:sz w:val="22"/>
          <w:szCs w:val="22"/>
        </w:rPr>
        <w:t>Respect and Tolerance</w:t>
      </w:r>
    </w:p>
    <w:p w14:paraId="78DCD9A7" w14:textId="732E762E" w:rsidR="007C0CDE" w:rsidRPr="00C87ADF" w:rsidRDefault="007C0CDE" w:rsidP="00E9600C">
      <w:pPr>
        <w:pStyle w:val="BodyText"/>
        <w:spacing w:before="8"/>
        <w:jc w:val="both"/>
        <w:rPr>
          <w:rFonts w:ascii="Arial" w:hAnsi="Arial" w:cs="Arial"/>
          <w:b/>
          <w:sz w:val="22"/>
          <w:szCs w:val="22"/>
        </w:rPr>
      </w:pPr>
    </w:p>
    <w:p w14:paraId="4C7BBAA0" w14:textId="77777777" w:rsidR="007E7BBE" w:rsidRPr="00440CD6" w:rsidRDefault="007E7BBE" w:rsidP="007E7BBE">
      <w:pPr>
        <w:pStyle w:val="Heading2"/>
        <w:spacing w:after="120" w:line="240" w:lineRule="auto"/>
        <w:jc w:val="both"/>
        <w:rPr>
          <w:rFonts w:ascii="Arial" w:hAnsi="Arial" w:cs="Arial"/>
          <w:b/>
          <w:caps/>
          <w:color w:val="000000" w:themeColor="text1"/>
        </w:rPr>
      </w:pPr>
      <w:r w:rsidRPr="00440CD6">
        <w:rPr>
          <w:rFonts w:ascii="Arial" w:hAnsi="Arial" w:cs="Arial"/>
          <w:b/>
          <w:caps/>
          <w:color w:val="000000" w:themeColor="text1"/>
        </w:rPr>
        <w:t xml:space="preserve">Behavioural expectations </w:t>
      </w:r>
    </w:p>
    <w:p w14:paraId="5769D9BE" w14:textId="77777777" w:rsidR="007E7BBE" w:rsidRPr="00C87ADF" w:rsidRDefault="007E7BBE" w:rsidP="00E9600C">
      <w:pPr>
        <w:pStyle w:val="BodyText"/>
        <w:spacing w:before="8"/>
        <w:jc w:val="both"/>
        <w:rPr>
          <w:rFonts w:ascii="Arial" w:hAnsi="Arial" w:cs="Arial"/>
          <w:b/>
          <w:sz w:val="22"/>
          <w:szCs w:val="22"/>
        </w:rPr>
      </w:pPr>
    </w:p>
    <w:p w14:paraId="76276433" w14:textId="77777777" w:rsidR="007C0CDE" w:rsidRPr="00C87ADF" w:rsidRDefault="00D63058" w:rsidP="00E9600C">
      <w:pPr>
        <w:widowControl/>
        <w:autoSpaceDE/>
        <w:autoSpaceDN/>
        <w:spacing w:after="160" w:line="259" w:lineRule="auto"/>
        <w:jc w:val="both"/>
        <w:rPr>
          <w:rFonts w:ascii="Arial" w:eastAsiaTheme="minorHAnsi" w:hAnsi="Arial" w:cs="Arial"/>
          <w:lang w:val="en-AU"/>
        </w:rPr>
      </w:pPr>
      <w:r w:rsidRPr="00C87ADF">
        <w:rPr>
          <w:rFonts w:ascii="Arial" w:eastAsiaTheme="minorHAnsi" w:hAnsi="Arial" w:cs="Arial"/>
          <w:lang w:val="en-AU"/>
        </w:rPr>
        <w:t>Mount Ridley Prep - 12</w:t>
      </w:r>
      <w:r w:rsidR="007C0CDE" w:rsidRPr="00C87ADF">
        <w:rPr>
          <w:rFonts w:ascii="Arial" w:eastAsiaTheme="minorHAnsi" w:hAnsi="Arial" w:cs="Arial"/>
          <w:lang w:val="en-AU"/>
        </w:rPr>
        <w:t xml:space="preserve"> acknowledges that the behaviour of staff, parents, carers and students has an impact on our </w:t>
      </w:r>
      <w:proofErr w:type="gramStart"/>
      <w:r w:rsidR="00FE59D1" w:rsidRPr="00C87ADF">
        <w:rPr>
          <w:rFonts w:ascii="Arial" w:eastAsiaTheme="minorHAnsi" w:hAnsi="Arial" w:cs="Arial"/>
          <w:lang w:val="en-AU"/>
        </w:rPr>
        <w:t>C</w:t>
      </w:r>
      <w:r w:rsidR="002F3542" w:rsidRPr="00C87ADF">
        <w:rPr>
          <w:rFonts w:ascii="Arial" w:eastAsiaTheme="minorHAnsi" w:hAnsi="Arial" w:cs="Arial"/>
          <w:lang w:val="en-AU"/>
        </w:rPr>
        <w:t>ollege</w:t>
      </w:r>
      <w:proofErr w:type="gramEnd"/>
      <w:r w:rsidR="007C0CDE" w:rsidRPr="00C87ADF">
        <w:rPr>
          <w:rFonts w:ascii="Arial" w:eastAsiaTheme="minorHAnsi" w:hAnsi="Arial" w:cs="Arial"/>
          <w:lang w:val="en-AU"/>
        </w:rPr>
        <w:t xml:space="preserve"> community and culture. We acknowledge a shared responsibility to create a positive learning environment for the children and young people at our </w:t>
      </w:r>
      <w:r w:rsidR="00FE59D1" w:rsidRPr="00C87ADF">
        <w:rPr>
          <w:rFonts w:ascii="Arial" w:eastAsiaTheme="minorHAnsi" w:hAnsi="Arial" w:cs="Arial"/>
          <w:lang w:val="en-AU"/>
        </w:rPr>
        <w:t>C</w:t>
      </w:r>
      <w:r w:rsidR="002F3542" w:rsidRPr="00C87ADF">
        <w:rPr>
          <w:rFonts w:ascii="Arial" w:eastAsiaTheme="minorHAnsi" w:hAnsi="Arial" w:cs="Arial"/>
          <w:lang w:val="en-AU"/>
        </w:rPr>
        <w:t>ollege</w:t>
      </w:r>
      <w:r w:rsidR="007C0CDE" w:rsidRPr="00C87ADF">
        <w:rPr>
          <w:rFonts w:ascii="Arial" w:eastAsiaTheme="minorHAnsi" w:hAnsi="Arial" w:cs="Arial"/>
          <w:lang w:val="en-AU"/>
        </w:rPr>
        <w:t xml:space="preserve">. </w:t>
      </w:r>
    </w:p>
    <w:p w14:paraId="5A77945C" w14:textId="77777777" w:rsidR="007D73EF" w:rsidRPr="00C87ADF" w:rsidRDefault="007D73EF" w:rsidP="00E9600C">
      <w:pPr>
        <w:widowControl/>
        <w:autoSpaceDE/>
        <w:autoSpaceDN/>
        <w:spacing w:after="120"/>
        <w:jc w:val="both"/>
        <w:rPr>
          <w:rFonts w:ascii="Arial" w:eastAsiaTheme="minorHAnsi" w:hAnsi="Arial" w:cs="Arial"/>
          <w:lang w:val="en-AU"/>
        </w:rPr>
      </w:pPr>
    </w:p>
    <w:p w14:paraId="603BF941" w14:textId="5A040FB9" w:rsidR="007C0CDE" w:rsidRPr="00C87ADF" w:rsidRDefault="00FE59D1" w:rsidP="00172FD1">
      <w:pPr>
        <w:widowControl/>
        <w:autoSpaceDE/>
        <w:autoSpaceDN/>
        <w:spacing w:after="160" w:line="252" w:lineRule="auto"/>
        <w:rPr>
          <w:rFonts w:ascii="Arial" w:eastAsiaTheme="minorHAnsi" w:hAnsi="Arial" w:cs="Arial"/>
          <w:lang w:val="en-AU"/>
        </w:rPr>
      </w:pPr>
      <w:r w:rsidRPr="00C87ADF">
        <w:rPr>
          <w:rFonts w:ascii="Arial" w:eastAsiaTheme="minorHAnsi" w:hAnsi="Arial" w:cs="Arial"/>
          <w:lang w:val="en-AU"/>
        </w:rPr>
        <w:t>As P</w:t>
      </w:r>
      <w:r w:rsidR="000D7876" w:rsidRPr="00C87ADF">
        <w:rPr>
          <w:rFonts w:ascii="Arial" w:eastAsiaTheme="minorHAnsi" w:hAnsi="Arial" w:cs="Arial"/>
          <w:lang w:val="en-AU"/>
        </w:rPr>
        <w:t>rincipal Class</w:t>
      </w:r>
      <w:r w:rsidR="007C0CDE" w:rsidRPr="00C87ADF">
        <w:rPr>
          <w:rFonts w:ascii="Arial" w:eastAsiaTheme="minorHAnsi" w:hAnsi="Arial" w:cs="Arial"/>
          <w:lang w:val="en-AU"/>
        </w:rPr>
        <w:t xml:space="preserve"> and </w:t>
      </w:r>
      <w:r w:rsidRPr="00C87ADF">
        <w:rPr>
          <w:rFonts w:ascii="Arial" w:eastAsiaTheme="minorHAnsi" w:hAnsi="Arial" w:cs="Arial"/>
          <w:lang w:val="en-AU"/>
        </w:rPr>
        <w:t>C</w:t>
      </w:r>
      <w:r w:rsidR="002F3542" w:rsidRPr="00C87ADF">
        <w:rPr>
          <w:rFonts w:ascii="Arial" w:eastAsiaTheme="minorHAnsi" w:hAnsi="Arial" w:cs="Arial"/>
          <w:lang w:val="en-AU"/>
        </w:rPr>
        <w:t>ollege</w:t>
      </w:r>
      <w:r w:rsidRPr="00C87ADF">
        <w:rPr>
          <w:rFonts w:ascii="Arial" w:eastAsiaTheme="minorHAnsi" w:hAnsi="Arial" w:cs="Arial"/>
          <w:lang w:val="en-AU"/>
        </w:rPr>
        <w:t xml:space="preserve"> L</w:t>
      </w:r>
      <w:r w:rsidR="007C0CDE" w:rsidRPr="00C87ADF">
        <w:rPr>
          <w:rFonts w:ascii="Arial" w:eastAsiaTheme="minorHAnsi" w:hAnsi="Arial" w:cs="Arial"/>
          <w:lang w:val="en-AU"/>
        </w:rPr>
        <w:t xml:space="preserve">eaders, we will: </w:t>
      </w:r>
    </w:p>
    <w:p w14:paraId="77D60ED9" w14:textId="77777777" w:rsidR="007C0CDE" w:rsidRPr="004E66B8" w:rsidRDefault="007C0CDE" w:rsidP="004E66B8">
      <w:pPr>
        <w:pStyle w:val="ListParagraph"/>
        <w:widowControl/>
        <w:numPr>
          <w:ilvl w:val="0"/>
          <w:numId w:val="24"/>
        </w:numPr>
        <w:autoSpaceDE/>
        <w:autoSpaceDN/>
        <w:spacing w:after="160" w:line="259" w:lineRule="auto"/>
        <w:contextualSpacing/>
        <w:jc w:val="both"/>
        <w:rPr>
          <w:rFonts w:ascii="Arial" w:eastAsiaTheme="minorHAnsi" w:hAnsi="Arial" w:cs="Arial"/>
          <w:lang w:val="en-AU"/>
        </w:rPr>
      </w:pPr>
      <w:r w:rsidRPr="004E66B8">
        <w:rPr>
          <w:rFonts w:ascii="Arial" w:eastAsiaTheme="minorHAnsi" w:hAnsi="Arial" w:cs="Arial"/>
          <w:lang w:val="en-AU"/>
        </w:rPr>
        <w:t>model positive behaviour and effective leadership</w:t>
      </w:r>
      <w:r w:rsidR="00D63058" w:rsidRPr="004E66B8">
        <w:rPr>
          <w:rFonts w:ascii="Arial" w:eastAsiaTheme="minorHAnsi" w:hAnsi="Arial" w:cs="Arial"/>
          <w:lang w:val="en-AU"/>
        </w:rPr>
        <w:t>;</w:t>
      </w:r>
    </w:p>
    <w:p w14:paraId="6A048BAC" w14:textId="77777777" w:rsidR="007C0CDE" w:rsidRPr="004E66B8" w:rsidRDefault="007C0CDE" w:rsidP="004E66B8">
      <w:pPr>
        <w:pStyle w:val="ListParagraph"/>
        <w:widowControl/>
        <w:numPr>
          <w:ilvl w:val="0"/>
          <w:numId w:val="24"/>
        </w:numPr>
        <w:autoSpaceDE/>
        <w:autoSpaceDN/>
        <w:spacing w:after="160" w:line="259" w:lineRule="auto"/>
        <w:contextualSpacing/>
        <w:jc w:val="both"/>
        <w:rPr>
          <w:rFonts w:ascii="Arial" w:eastAsiaTheme="minorHAnsi" w:hAnsi="Arial" w:cs="Arial"/>
          <w:lang w:val="en-AU"/>
        </w:rPr>
      </w:pPr>
      <w:r w:rsidRPr="004E66B8">
        <w:rPr>
          <w:rFonts w:ascii="Arial" w:eastAsiaTheme="minorHAnsi" w:hAnsi="Arial" w:cs="Arial"/>
          <w:lang w:val="en-AU"/>
        </w:rPr>
        <w:t>communicate politely and respectfull</w:t>
      </w:r>
      <w:r w:rsidR="00FE59D1" w:rsidRPr="004E66B8">
        <w:rPr>
          <w:rFonts w:ascii="Arial" w:eastAsiaTheme="minorHAnsi" w:hAnsi="Arial" w:cs="Arial"/>
          <w:lang w:val="en-AU"/>
        </w:rPr>
        <w:t>y with all members of the C</w:t>
      </w:r>
      <w:r w:rsidR="00D63058" w:rsidRPr="004E66B8">
        <w:rPr>
          <w:rFonts w:ascii="Arial" w:eastAsiaTheme="minorHAnsi" w:hAnsi="Arial" w:cs="Arial"/>
          <w:lang w:val="en-AU"/>
        </w:rPr>
        <w:t>ollege</w:t>
      </w:r>
      <w:r w:rsidRPr="004E66B8">
        <w:rPr>
          <w:rFonts w:ascii="Arial" w:eastAsiaTheme="minorHAnsi" w:hAnsi="Arial" w:cs="Arial"/>
          <w:lang w:val="en-AU"/>
        </w:rPr>
        <w:t xml:space="preserve"> community</w:t>
      </w:r>
      <w:r w:rsidR="00D63058" w:rsidRPr="004E66B8">
        <w:rPr>
          <w:rFonts w:ascii="Arial" w:eastAsiaTheme="minorHAnsi" w:hAnsi="Arial" w:cs="Arial"/>
          <w:lang w:val="en-AU"/>
        </w:rPr>
        <w:t>;</w:t>
      </w:r>
    </w:p>
    <w:p w14:paraId="4B6F349A" w14:textId="68DC145C" w:rsidR="007C0CDE" w:rsidRPr="004E66B8" w:rsidRDefault="007C0CDE" w:rsidP="004E66B8">
      <w:pPr>
        <w:pStyle w:val="ListParagraph"/>
        <w:widowControl/>
        <w:numPr>
          <w:ilvl w:val="0"/>
          <w:numId w:val="24"/>
        </w:numPr>
        <w:autoSpaceDE/>
        <w:autoSpaceDN/>
        <w:spacing w:after="160" w:line="259" w:lineRule="auto"/>
        <w:contextualSpacing/>
        <w:jc w:val="both"/>
        <w:rPr>
          <w:rFonts w:ascii="Arial" w:eastAsiaTheme="minorHAnsi" w:hAnsi="Arial" w:cs="Arial"/>
          <w:lang w:val="en-AU"/>
        </w:rPr>
      </w:pPr>
      <w:r w:rsidRPr="004E66B8">
        <w:rPr>
          <w:rFonts w:ascii="Arial" w:eastAsiaTheme="minorHAnsi" w:hAnsi="Arial" w:cs="Arial"/>
          <w:lang w:val="en-AU"/>
        </w:rPr>
        <w:t xml:space="preserve">work collaboratively to create a </w:t>
      </w:r>
      <w:proofErr w:type="gramStart"/>
      <w:r w:rsidR="009C01BC" w:rsidRPr="004E66B8">
        <w:rPr>
          <w:rFonts w:ascii="Arial" w:eastAsiaTheme="minorHAnsi" w:hAnsi="Arial" w:cs="Arial"/>
          <w:lang w:val="en-AU"/>
        </w:rPr>
        <w:t>C</w:t>
      </w:r>
      <w:r w:rsidR="00D63058" w:rsidRPr="004E66B8">
        <w:rPr>
          <w:rFonts w:ascii="Arial" w:eastAsiaTheme="minorHAnsi" w:hAnsi="Arial" w:cs="Arial"/>
          <w:lang w:val="en-AU"/>
        </w:rPr>
        <w:t>ollege</w:t>
      </w:r>
      <w:proofErr w:type="gramEnd"/>
      <w:r w:rsidRPr="004E66B8">
        <w:rPr>
          <w:rFonts w:ascii="Arial" w:eastAsiaTheme="minorHAnsi" w:hAnsi="Arial" w:cs="Arial"/>
          <w:lang w:val="en-AU"/>
        </w:rPr>
        <w:t xml:space="preserve"> environment where respectful and safe behaviour is expected of everyone</w:t>
      </w:r>
      <w:r w:rsidR="00D63058" w:rsidRPr="004E66B8">
        <w:rPr>
          <w:rFonts w:ascii="Arial" w:eastAsiaTheme="minorHAnsi" w:hAnsi="Arial" w:cs="Arial"/>
          <w:lang w:val="en-AU"/>
        </w:rPr>
        <w:t>;</w:t>
      </w:r>
    </w:p>
    <w:p w14:paraId="5E05EA55" w14:textId="38D987AE" w:rsidR="00172FD1" w:rsidRPr="004E66B8" w:rsidRDefault="00172FD1" w:rsidP="004E66B8">
      <w:pPr>
        <w:pStyle w:val="ListParagraph"/>
        <w:widowControl/>
        <w:numPr>
          <w:ilvl w:val="0"/>
          <w:numId w:val="24"/>
        </w:numPr>
        <w:autoSpaceDE/>
        <w:autoSpaceDN/>
        <w:contextualSpacing/>
        <w:jc w:val="both"/>
        <w:rPr>
          <w:rFonts w:ascii="Arial" w:hAnsi="Arial" w:cs="Arial"/>
        </w:rPr>
      </w:pPr>
      <w:r w:rsidRPr="004E66B8">
        <w:rPr>
          <w:rFonts w:ascii="Arial" w:hAnsi="Arial" w:cs="Arial"/>
        </w:rPr>
        <w:t>ensure all parents/</w:t>
      </w:r>
      <w:proofErr w:type="spellStart"/>
      <w:r w:rsidRPr="004E66B8">
        <w:rPr>
          <w:rFonts w:ascii="Arial" w:hAnsi="Arial" w:cs="Arial"/>
        </w:rPr>
        <w:t>carers</w:t>
      </w:r>
      <w:proofErr w:type="spellEnd"/>
      <w:r w:rsidRPr="004E66B8">
        <w:rPr>
          <w:rFonts w:ascii="Arial" w:hAnsi="Arial" w:cs="Arial"/>
        </w:rPr>
        <w:t xml:space="preserve"> are aware of the expectations outlined in the Department’s </w:t>
      </w:r>
      <w:hyperlink r:id="rId8" w:history="1">
        <w:r w:rsidRPr="004E66B8">
          <w:rPr>
            <w:rStyle w:val="Hyperlink"/>
            <w:rFonts w:ascii="Arial" w:hAnsi="Arial" w:cs="Arial"/>
            <w:color w:val="auto"/>
          </w:rPr>
          <w:t xml:space="preserve">Respectful </w:t>
        </w:r>
        <w:proofErr w:type="spellStart"/>
        <w:r w:rsidRPr="004E66B8">
          <w:rPr>
            <w:rStyle w:val="Hyperlink"/>
            <w:rFonts w:ascii="Arial" w:hAnsi="Arial" w:cs="Arial"/>
            <w:color w:val="auto"/>
          </w:rPr>
          <w:t>Behaviours</w:t>
        </w:r>
        <w:proofErr w:type="spellEnd"/>
        <w:r w:rsidRPr="004E66B8">
          <w:rPr>
            <w:rStyle w:val="Hyperlink"/>
            <w:rFonts w:ascii="Arial" w:hAnsi="Arial" w:cs="Arial"/>
            <w:color w:val="auto"/>
          </w:rPr>
          <w:t xml:space="preserve"> within the School Community Policy</w:t>
        </w:r>
      </w:hyperlink>
    </w:p>
    <w:p w14:paraId="0441E019" w14:textId="77777777" w:rsidR="007C0CDE" w:rsidRPr="004E66B8" w:rsidRDefault="007C0CDE" w:rsidP="004E66B8">
      <w:pPr>
        <w:pStyle w:val="ListParagraph"/>
        <w:widowControl/>
        <w:numPr>
          <w:ilvl w:val="0"/>
          <w:numId w:val="24"/>
        </w:numPr>
        <w:autoSpaceDE/>
        <w:autoSpaceDN/>
        <w:spacing w:after="160" w:line="259" w:lineRule="auto"/>
        <w:contextualSpacing/>
        <w:jc w:val="both"/>
        <w:rPr>
          <w:rFonts w:ascii="Arial" w:eastAsiaTheme="minorHAnsi" w:hAnsi="Arial" w:cs="Arial"/>
          <w:lang w:val="en-AU"/>
        </w:rPr>
      </w:pPr>
      <w:r w:rsidRPr="004E66B8">
        <w:rPr>
          <w:rFonts w:ascii="Arial" w:eastAsiaTheme="minorHAnsi" w:hAnsi="Arial" w:cs="Arial"/>
          <w:lang w:val="en-AU"/>
        </w:rPr>
        <w:t>behave in a manner consistent with the standards of our profession and meet core responsibilities to provide safe and inclusive environments</w:t>
      </w:r>
      <w:r w:rsidR="00D63058" w:rsidRPr="004E66B8">
        <w:rPr>
          <w:rFonts w:ascii="Arial" w:eastAsiaTheme="minorHAnsi" w:hAnsi="Arial" w:cs="Arial"/>
          <w:lang w:val="en-AU"/>
        </w:rPr>
        <w:t>;</w:t>
      </w:r>
    </w:p>
    <w:p w14:paraId="6E3EE4FD" w14:textId="77777777" w:rsidR="007C0CDE" w:rsidRPr="00C87ADF" w:rsidRDefault="007C0CDE" w:rsidP="004E66B8">
      <w:pPr>
        <w:widowControl/>
        <w:numPr>
          <w:ilvl w:val="0"/>
          <w:numId w:val="24"/>
        </w:numPr>
        <w:autoSpaceDE/>
        <w:autoSpaceDN/>
        <w:spacing w:after="160" w:line="259" w:lineRule="auto"/>
        <w:contextualSpacing/>
        <w:jc w:val="both"/>
        <w:rPr>
          <w:rFonts w:ascii="Arial" w:eastAsiaTheme="minorHAnsi" w:hAnsi="Arial" w:cs="Arial"/>
          <w:lang w:val="en-AU"/>
        </w:rPr>
      </w:pPr>
      <w:r w:rsidRPr="00C87ADF">
        <w:rPr>
          <w:rFonts w:ascii="Arial" w:eastAsiaTheme="minorHAnsi" w:hAnsi="Arial" w:cs="Arial"/>
          <w:lang w:val="en-AU"/>
        </w:rPr>
        <w:t xml:space="preserve">plan, implement and review our work to ensure the care, safety, security and general wellbeing of all students at </w:t>
      </w:r>
      <w:r w:rsidR="00FE59D1" w:rsidRPr="00C87ADF">
        <w:rPr>
          <w:rFonts w:ascii="Arial" w:eastAsiaTheme="minorHAnsi" w:hAnsi="Arial" w:cs="Arial"/>
          <w:lang w:val="en-AU"/>
        </w:rPr>
        <w:t>the C</w:t>
      </w:r>
      <w:r w:rsidR="00D63058" w:rsidRPr="00C87ADF">
        <w:rPr>
          <w:rFonts w:ascii="Arial" w:eastAsiaTheme="minorHAnsi" w:hAnsi="Arial" w:cs="Arial"/>
          <w:lang w:val="en-AU"/>
        </w:rPr>
        <w:t>ollege;</w:t>
      </w:r>
    </w:p>
    <w:p w14:paraId="7DE3A9CE" w14:textId="77777777" w:rsidR="007C0CDE" w:rsidRPr="00C87ADF" w:rsidRDefault="007C0CDE" w:rsidP="004E66B8">
      <w:pPr>
        <w:widowControl/>
        <w:numPr>
          <w:ilvl w:val="0"/>
          <w:numId w:val="24"/>
        </w:numPr>
        <w:autoSpaceDE/>
        <w:autoSpaceDN/>
        <w:spacing w:after="160" w:line="259" w:lineRule="auto"/>
        <w:contextualSpacing/>
        <w:jc w:val="both"/>
        <w:rPr>
          <w:rFonts w:ascii="Arial" w:eastAsiaTheme="minorHAnsi" w:hAnsi="Arial" w:cs="Arial"/>
          <w:lang w:val="en-AU"/>
        </w:rPr>
      </w:pPr>
      <w:r w:rsidRPr="00C87ADF">
        <w:rPr>
          <w:rFonts w:ascii="Arial" w:eastAsiaTheme="minorHAnsi" w:hAnsi="Arial" w:cs="Arial"/>
          <w:lang w:val="en-AU"/>
        </w:rPr>
        <w:t>identify and support students who are or may be at risk</w:t>
      </w:r>
      <w:r w:rsidR="00D63058" w:rsidRPr="00C87ADF">
        <w:rPr>
          <w:rFonts w:ascii="Arial" w:eastAsiaTheme="minorHAnsi" w:hAnsi="Arial" w:cs="Arial"/>
          <w:lang w:val="en-AU"/>
        </w:rPr>
        <w:t>;</w:t>
      </w:r>
    </w:p>
    <w:p w14:paraId="21F63342" w14:textId="77777777" w:rsidR="007C0CDE" w:rsidRPr="00F61262" w:rsidRDefault="007C0CDE" w:rsidP="004E66B8">
      <w:pPr>
        <w:widowControl/>
        <w:numPr>
          <w:ilvl w:val="0"/>
          <w:numId w:val="24"/>
        </w:numPr>
        <w:autoSpaceDE/>
        <w:autoSpaceDN/>
        <w:spacing w:after="160" w:line="259" w:lineRule="auto"/>
        <w:contextualSpacing/>
        <w:jc w:val="both"/>
        <w:rPr>
          <w:rFonts w:ascii="Arial" w:eastAsiaTheme="minorHAnsi" w:hAnsi="Arial" w:cs="Arial"/>
          <w:color w:val="000000" w:themeColor="text1"/>
          <w:lang w:val="en-AU"/>
        </w:rPr>
      </w:pPr>
      <w:r w:rsidRPr="00C87ADF">
        <w:rPr>
          <w:rFonts w:ascii="Arial" w:eastAsiaTheme="minorHAnsi" w:hAnsi="Arial" w:cs="Arial"/>
          <w:lang w:val="en-AU"/>
        </w:rPr>
        <w:t xml:space="preserve">do our best to ensure every </w:t>
      </w:r>
      <w:r w:rsidRPr="00F61262">
        <w:rPr>
          <w:rFonts w:ascii="Arial" w:eastAsiaTheme="minorHAnsi" w:hAnsi="Arial" w:cs="Arial"/>
          <w:color w:val="000000" w:themeColor="text1"/>
          <w:lang w:val="en-AU"/>
        </w:rPr>
        <w:t>child achieves their personal and learning potential</w:t>
      </w:r>
      <w:r w:rsidR="00D63058" w:rsidRPr="00F61262">
        <w:rPr>
          <w:rFonts w:ascii="Arial" w:eastAsiaTheme="minorHAnsi" w:hAnsi="Arial" w:cs="Arial"/>
          <w:color w:val="000000" w:themeColor="text1"/>
          <w:lang w:val="en-AU"/>
        </w:rPr>
        <w:t>;</w:t>
      </w:r>
    </w:p>
    <w:p w14:paraId="7D192258" w14:textId="43AC60B2" w:rsidR="007C0CDE" w:rsidRPr="00C87ADF" w:rsidRDefault="007C0CDE" w:rsidP="004E66B8">
      <w:pPr>
        <w:widowControl/>
        <w:numPr>
          <w:ilvl w:val="0"/>
          <w:numId w:val="24"/>
        </w:numPr>
        <w:autoSpaceDE/>
        <w:autoSpaceDN/>
        <w:spacing w:after="160" w:line="259" w:lineRule="auto"/>
        <w:contextualSpacing/>
        <w:jc w:val="both"/>
        <w:rPr>
          <w:rFonts w:ascii="Arial" w:eastAsiaTheme="minorHAnsi" w:hAnsi="Arial" w:cs="Arial"/>
          <w:lang w:val="en-AU"/>
        </w:rPr>
      </w:pPr>
      <w:r w:rsidRPr="00F61262">
        <w:rPr>
          <w:rFonts w:ascii="Arial" w:eastAsiaTheme="minorHAnsi" w:hAnsi="Arial" w:cs="Arial"/>
          <w:color w:val="000000" w:themeColor="text1"/>
          <w:lang w:val="en-AU"/>
        </w:rPr>
        <w:t xml:space="preserve">work with parents </w:t>
      </w:r>
      <w:r w:rsidR="00440CD6" w:rsidRPr="00F61262">
        <w:rPr>
          <w:rFonts w:ascii="Arial" w:eastAsiaTheme="minorHAnsi" w:hAnsi="Arial" w:cs="Arial"/>
          <w:color w:val="000000" w:themeColor="text1"/>
          <w:lang w:val="en-AU"/>
        </w:rPr>
        <w:t xml:space="preserve">/ carers </w:t>
      </w:r>
      <w:r w:rsidRPr="00F61262">
        <w:rPr>
          <w:rFonts w:ascii="Arial" w:eastAsiaTheme="minorHAnsi" w:hAnsi="Arial" w:cs="Arial"/>
          <w:color w:val="000000" w:themeColor="text1"/>
          <w:lang w:val="en-AU"/>
        </w:rPr>
        <w:t>to understand their child’s needs and, where necessary, adapt the learning environment accordingly</w:t>
      </w:r>
      <w:r w:rsidR="00D63058" w:rsidRPr="00C87ADF">
        <w:rPr>
          <w:rFonts w:ascii="Arial" w:eastAsiaTheme="minorHAnsi" w:hAnsi="Arial" w:cs="Arial"/>
          <w:lang w:val="en-AU"/>
        </w:rPr>
        <w:t>;</w:t>
      </w:r>
    </w:p>
    <w:p w14:paraId="48479316" w14:textId="77777777" w:rsidR="007C0CDE" w:rsidRPr="00F61262" w:rsidRDefault="007C0CDE" w:rsidP="004E66B8">
      <w:pPr>
        <w:widowControl/>
        <w:numPr>
          <w:ilvl w:val="0"/>
          <w:numId w:val="24"/>
        </w:numPr>
        <w:autoSpaceDE/>
        <w:autoSpaceDN/>
        <w:spacing w:after="160" w:line="259" w:lineRule="auto"/>
        <w:contextualSpacing/>
        <w:jc w:val="both"/>
        <w:rPr>
          <w:rFonts w:ascii="Arial" w:eastAsiaTheme="minorHAnsi" w:hAnsi="Arial" w:cs="Arial"/>
          <w:color w:val="000000" w:themeColor="text1"/>
          <w:lang w:val="en-AU"/>
        </w:rPr>
      </w:pPr>
      <w:r w:rsidRPr="00C87ADF">
        <w:rPr>
          <w:rFonts w:ascii="Arial" w:eastAsiaTheme="minorHAnsi" w:hAnsi="Arial" w:cs="Arial"/>
          <w:lang w:val="en-AU"/>
        </w:rPr>
        <w:t xml:space="preserve">respond appropriately when safe and inclusive behaviour is not demonstrated and implement </w:t>
      </w:r>
      <w:r w:rsidRPr="00F61262">
        <w:rPr>
          <w:rFonts w:ascii="Arial" w:eastAsiaTheme="minorHAnsi" w:hAnsi="Arial" w:cs="Arial"/>
          <w:color w:val="000000" w:themeColor="text1"/>
          <w:lang w:val="en-AU"/>
        </w:rPr>
        <w:t>appropriate interventions and sanctions when required</w:t>
      </w:r>
      <w:r w:rsidR="00D63058" w:rsidRPr="00F61262">
        <w:rPr>
          <w:rFonts w:ascii="Arial" w:eastAsiaTheme="minorHAnsi" w:hAnsi="Arial" w:cs="Arial"/>
          <w:color w:val="000000" w:themeColor="text1"/>
          <w:lang w:val="en-AU"/>
        </w:rPr>
        <w:t>;</w:t>
      </w:r>
    </w:p>
    <w:p w14:paraId="7CE29C6A" w14:textId="4CA2A6D6" w:rsidR="007C0CDE" w:rsidRPr="00F61262" w:rsidRDefault="007C0CDE" w:rsidP="004E66B8">
      <w:pPr>
        <w:widowControl/>
        <w:numPr>
          <w:ilvl w:val="0"/>
          <w:numId w:val="24"/>
        </w:numPr>
        <w:autoSpaceDE/>
        <w:autoSpaceDN/>
        <w:spacing w:after="160" w:line="259" w:lineRule="auto"/>
        <w:contextualSpacing/>
        <w:jc w:val="both"/>
        <w:rPr>
          <w:rFonts w:ascii="Arial" w:eastAsiaTheme="minorHAnsi" w:hAnsi="Arial" w:cs="Arial"/>
          <w:color w:val="000000" w:themeColor="text1"/>
          <w:lang w:val="en-AU"/>
        </w:rPr>
      </w:pPr>
      <w:r w:rsidRPr="00F61262">
        <w:rPr>
          <w:rFonts w:ascii="Arial" w:eastAsiaTheme="minorHAnsi" w:hAnsi="Arial" w:cs="Arial"/>
          <w:color w:val="000000" w:themeColor="text1"/>
          <w:lang w:val="en-AU"/>
        </w:rPr>
        <w:t xml:space="preserve">inform parents </w:t>
      </w:r>
      <w:r w:rsidR="00440CD6" w:rsidRPr="00F61262">
        <w:rPr>
          <w:rFonts w:ascii="Arial" w:eastAsiaTheme="minorHAnsi" w:hAnsi="Arial" w:cs="Arial"/>
          <w:color w:val="000000" w:themeColor="text1"/>
          <w:lang w:val="en-AU"/>
        </w:rPr>
        <w:t xml:space="preserve">/ carers </w:t>
      </w:r>
      <w:r w:rsidRPr="00F61262">
        <w:rPr>
          <w:rFonts w:ascii="Arial" w:eastAsiaTheme="minorHAnsi" w:hAnsi="Arial" w:cs="Arial"/>
          <w:color w:val="000000" w:themeColor="text1"/>
          <w:lang w:val="en-AU"/>
        </w:rPr>
        <w:t xml:space="preserve">of </w:t>
      </w:r>
      <w:r w:rsidR="00FE59D1" w:rsidRPr="00F61262">
        <w:rPr>
          <w:rFonts w:ascii="Arial" w:eastAsiaTheme="minorHAnsi" w:hAnsi="Arial" w:cs="Arial"/>
          <w:color w:val="000000" w:themeColor="text1"/>
          <w:lang w:val="en-AU"/>
        </w:rPr>
        <w:t>the C</w:t>
      </w:r>
      <w:r w:rsidR="00D63058" w:rsidRPr="00F61262">
        <w:rPr>
          <w:rFonts w:ascii="Arial" w:eastAsiaTheme="minorHAnsi" w:hAnsi="Arial" w:cs="Arial"/>
          <w:color w:val="000000" w:themeColor="text1"/>
          <w:lang w:val="en-AU"/>
        </w:rPr>
        <w:t>ollege</w:t>
      </w:r>
      <w:r w:rsidRPr="00F61262">
        <w:rPr>
          <w:rFonts w:ascii="Arial" w:eastAsiaTheme="minorHAnsi" w:hAnsi="Arial" w:cs="Arial"/>
          <w:color w:val="000000" w:themeColor="text1"/>
          <w:lang w:val="en-AU"/>
        </w:rPr>
        <w:t>’s communication and complaints procedures</w:t>
      </w:r>
      <w:r w:rsidR="000D7876" w:rsidRPr="00F61262">
        <w:rPr>
          <w:rFonts w:ascii="Arial" w:eastAsiaTheme="minorHAnsi" w:hAnsi="Arial" w:cs="Arial"/>
          <w:color w:val="000000" w:themeColor="text1"/>
          <w:lang w:val="en-AU"/>
        </w:rPr>
        <w:t>;</w:t>
      </w:r>
      <w:r w:rsidR="00D63058" w:rsidRPr="00F61262">
        <w:rPr>
          <w:rFonts w:ascii="Arial" w:eastAsiaTheme="minorHAnsi" w:hAnsi="Arial" w:cs="Arial"/>
          <w:color w:val="000000" w:themeColor="text1"/>
          <w:lang w:val="en-AU"/>
        </w:rPr>
        <w:t xml:space="preserve"> and</w:t>
      </w:r>
    </w:p>
    <w:p w14:paraId="1C977E27" w14:textId="3403F204" w:rsidR="007C0CDE" w:rsidRPr="00C87ADF" w:rsidRDefault="007C0CDE" w:rsidP="004E66B8">
      <w:pPr>
        <w:widowControl/>
        <w:numPr>
          <w:ilvl w:val="0"/>
          <w:numId w:val="24"/>
        </w:numPr>
        <w:autoSpaceDE/>
        <w:autoSpaceDN/>
        <w:spacing w:after="160" w:line="259" w:lineRule="auto"/>
        <w:contextualSpacing/>
        <w:jc w:val="both"/>
        <w:rPr>
          <w:rFonts w:ascii="Arial" w:eastAsiaTheme="minorHAnsi" w:hAnsi="Arial" w:cs="Arial"/>
          <w:lang w:val="en-AU"/>
        </w:rPr>
      </w:pPr>
      <w:r w:rsidRPr="00F61262">
        <w:rPr>
          <w:rFonts w:ascii="Arial" w:eastAsiaTheme="minorHAnsi" w:hAnsi="Arial" w:cs="Arial"/>
          <w:color w:val="000000" w:themeColor="text1"/>
          <w:lang w:val="en-AU"/>
        </w:rPr>
        <w:t xml:space="preserve">ask any person who is acting in an offensive, intimidating or otherwise inappropriate way to </w:t>
      </w:r>
      <w:r w:rsidR="00440CD6" w:rsidRPr="00F61262">
        <w:rPr>
          <w:rFonts w:ascii="Arial" w:eastAsiaTheme="minorHAnsi" w:hAnsi="Arial" w:cs="Arial"/>
          <w:color w:val="000000" w:themeColor="text1"/>
          <w:lang w:val="en-AU"/>
        </w:rPr>
        <w:t xml:space="preserve">cease the behaviour and </w:t>
      </w:r>
      <w:r w:rsidRPr="00F61262">
        <w:rPr>
          <w:rFonts w:ascii="Arial" w:eastAsiaTheme="minorHAnsi" w:hAnsi="Arial" w:cs="Arial"/>
          <w:color w:val="000000" w:themeColor="text1"/>
          <w:lang w:val="en-AU"/>
        </w:rPr>
        <w:t xml:space="preserve">leave </w:t>
      </w:r>
      <w:r w:rsidRPr="00C87ADF">
        <w:rPr>
          <w:rFonts w:ascii="Arial" w:eastAsiaTheme="minorHAnsi" w:hAnsi="Arial" w:cs="Arial"/>
          <w:lang w:val="en-AU"/>
        </w:rPr>
        <w:t xml:space="preserve">the </w:t>
      </w:r>
      <w:r w:rsidR="00FE59D1" w:rsidRPr="00C87ADF">
        <w:rPr>
          <w:rFonts w:ascii="Arial" w:eastAsiaTheme="minorHAnsi" w:hAnsi="Arial" w:cs="Arial"/>
          <w:lang w:val="en-AU"/>
        </w:rPr>
        <w:t>C</w:t>
      </w:r>
      <w:r w:rsidR="00D63058" w:rsidRPr="00C87ADF">
        <w:rPr>
          <w:rFonts w:ascii="Arial" w:eastAsiaTheme="minorHAnsi" w:hAnsi="Arial" w:cs="Arial"/>
          <w:lang w:val="en-AU"/>
        </w:rPr>
        <w:t>ollege</w:t>
      </w:r>
      <w:r w:rsidRPr="00C87ADF">
        <w:rPr>
          <w:rFonts w:ascii="Arial" w:eastAsiaTheme="minorHAnsi" w:hAnsi="Arial" w:cs="Arial"/>
          <w:lang w:val="en-AU"/>
        </w:rPr>
        <w:t xml:space="preserve"> grounds.</w:t>
      </w:r>
    </w:p>
    <w:p w14:paraId="7ACF6A84" w14:textId="77777777" w:rsidR="007C0CDE" w:rsidRPr="00C87ADF" w:rsidRDefault="007C0CDE" w:rsidP="00E9600C">
      <w:pPr>
        <w:widowControl/>
        <w:autoSpaceDE/>
        <w:autoSpaceDN/>
        <w:ind w:left="357"/>
        <w:contextualSpacing/>
        <w:jc w:val="both"/>
        <w:rPr>
          <w:rFonts w:ascii="Arial" w:eastAsiaTheme="minorHAnsi" w:hAnsi="Arial" w:cs="Arial"/>
          <w:lang w:val="en-AU"/>
        </w:rPr>
      </w:pPr>
    </w:p>
    <w:p w14:paraId="02364DAE" w14:textId="77777777" w:rsidR="007C0CDE" w:rsidRPr="00C87ADF" w:rsidRDefault="007C0CDE" w:rsidP="00E9600C">
      <w:pPr>
        <w:widowControl/>
        <w:autoSpaceDE/>
        <w:autoSpaceDN/>
        <w:spacing w:after="160" w:line="259" w:lineRule="auto"/>
        <w:jc w:val="both"/>
        <w:rPr>
          <w:rFonts w:ascii="Arial" w:eastAsiaTheme="minorHAnsi" w:hAnsi="Arial" w:cs="Arial"/>
          <w:lang w:val="en-AU"/>
        </w:rPr>
      </w:pPr>
      <w:r w:rsidRPr="00C87ADF">
        <w:rPr>
          <w:rFonts w:ascii="Arial" w:eastAsiaTheme="minorHAnsi" w:hAnsi="Arial" w:cs="Arial"/>
          <w:lang w:val="en-AU"/>
        </w:rPr>
        <w:t xml:space="preserve">As teachers and </w:t>
      </w:r>
      <w:r w:rsidR="00FE59D1" w:rsidRPr="00C87ADF">
        <w:rPr>
          <w:rFonts w:ascii="Arial" w:eastAsiaTheme="minorHAnsi" w:hAnsi="Arial" w:cs="Arial"/>
          <w:lang w:val="en-AU"/>
        </w:rPr>
        <w:t>support staff</w:t>
      </w:r>
      <w:r w:rsidRPr="00C87ADF">
        <w:rPr>
          <w:rFonts w:ascii="Arial" w:eastAsiaTheme="minorHAnsi" w:hAnsi="Arial" w:cs="Arial"/>
          <w:lang w:val="en-AU"/>
        </w:rPr>
        <w:t>, we will:</w:t>
      </w:r>
    </w:p>
    <w:p w14:paraId="03007D64" w14:textId="411D5664" w:rsidR="004063FC" w:rsidRPr="004E66B8" w:rsidRDefault="004063FC" w:rsidP="00F61262">
      <w:pPr>
        <w:pStyle w:val="ListParagraph"/>
        <w:widowControl/>
        <w:numPr>
          <w:ilvl w:val="0"/>
          <w:numId w:val="10"/>
        </w:numPr>
        <w:autoSpaceDE/>
        <w:autoSpaceDN/>
        <w:jc w:val="both"/>
        <w:rPr>
          <w:rFonts w:ascii="Arial" w:eastAsiaTheme="minorHAnsi" w:hAnsi="Arial" w:cs="Arial"/>
          <w:color w:val="000000" w:themeColor="text1"/>
          <w:lang w:val="en-AU"/>
        </w:rPr>
      </w:pPr>
      <w:r w:rsidRPr="004E66B8">
        <w:rPr>
          <w:rFonts w:ascii="Arial" w:hAnsi="Arial" w:cs="Arial"/>
        </w:rPr>
        <w:t xml:space="preserve">follow our </w:t>
      </w:r>
      <w:proofErr w:type="gramStart"/>
      <w:r w:rsidRPr="004E66B8">
        <w:rPr>
          <w:rFonts w:ascii="Arial" w:hAnsi="Arial" w:cs="Arial"/>
        </w:rPr>
        <w:t>College</w:t>
      </w:r>
      <w:proofErr w:type="gramEnd"/>
      <w:r w:rsidRPr="004E66B8">
        <w:rPr>
          <w:rFonts w:ascii="Arial" w:hAnsi="Arial" w:cs="Arial"/>
        </w:rPr>
        <w:t xml:space="preserve"> and department policies, including the Victorian Public Service Code of Conduct and Values. </w:t>
      </w:r>
      <w:r w:rsidRPr="004E66B8">
        <w:rPr>
          <w:rFonts w:ascii="Arial" w:eastAsia="Times New Roman" w:hAnsi="Arial" w:cs="Arial"/>
          <w:lang w:eastAsia="en-AU"/>
        </w:rPr>
        <w:t xml:space="preserve">Teaching staff also adhere to the </w:t>
      </w:r>
      <w:hyperlink r:id="rId9" w:tgtFrame="_blank" w:history="1">
        <w:r w:rsidRPr="004E66B8">
          <w:rPr>
            <w:rStyle w:val="Hyperlink"/>
            <w:rFonts w:ascii="Arial" w:hAnsi="Arial" w:cs="Arial"/>
          </w:rPr>
          <w:t>Victorian Teaching Profession's Code of Conduct</w:t>
        </w:r>
      </w:hyperlink>
      <w:r w:rsidRPr="004E66B8">
        <w:rPr>
          <w:rFonts w:ascii="Arial" w:eastAsia="Times New Roman" w:hAnsi="Arial" w:cs="Arial"/>
          <w:lang w:eastAsia="en-AU"/>
        </w:rPr>
        <w:t>.</w:t>
      </w:r>
    </w:p>
    <w:p w14:paraId="78220104" w14:textId="3C9D8B94" w:rsidR="007D73EF" w:rsidRPr="00F61262" w:rsidRDefault="007D73EF" w:rsidP="00F61262">
      <w:pPr>
        <w:pStyle w:val="ListParagraph"/>
        <w:widowControl/>
        <w:numPr>
          <w:ilvl w:val="0"/>
          <w:numId w:val="10"/>
        </w:numPr>
        <w:autoSpaceDE/>
        <w:autoSpaceDN/>
        <w:jc w:val="both"/>
        <w:rPr>
          <w:rFonts w:ascii="Arial" w:eastAsiaTheme="minorHAnsi" w:hAnsi="Arial" w:cs="Arial"/>
          <w:color w:val="000000" w:themeColor="text1"/>
          <w:lang w:val="en-AU"/>
        </w:rPr>
      </w:pPr>
      <w:r w:rsidRPr="00F61262">
        <w:rPr>
          <w:rFonts w:ascii="Arial" w:hAnsi="Arial" w:cs="Arial"/>
          <w:color w:val="000000" w:themeColor="text1"/>
        </w:rPr>
        <w:t xml:space="preserve">support students to meet expected standards of </w:t>
      </w:r>
      <w:proofErr w:type="spellStart"/>
      <w:r w:rsidRPr="00F61262">
        <w:rPr>
          <w:rFonts w:ascii="Arial" w:hAnsi="Arial" w:cs="Arial"/>
          <w:color w:val="000000" w:themeColor="text1"/>
        </w:rPr>
        <w:t>behaviour</w:t>
      </w:r>
      <w:proofErr w:type="spellEnd"/>
      <w:r w:rsidRPr="00F61262">
        <w:rPr>
          <w:rFonts w:ascii="Arial" w:hAnsi="Arial" w:cs="Arial"/>
          <w:color w:val="000000" w:themeColor="text1"/>
        </w:rPr>
        <w:t xml:space="preserve"> as outlined in our Student Wellbeing and Engagement Policy, Inclusion and Diversity Policy, Bullying Prevention Policy</w:t>
      </w:r>
    </w:p>
    <w:p w14:paraId="784ECC46" w14:textId="5D1134C3" w:rsidR="007C0CDE" w:rsidRPr="00F61262" w:rsidRDefault="007C0CDE" w:rsidP="00F61262">
      <w:pPr>
        <w:widowControl/>
        <w:numPr>
          <w:ilvl w:val="0"/>
          <w:numId w:val="10"/>
        </w:numPr>
        <w:autoSpaceDE/>
        <w:autoSpaceDN/>
        <w:spacing w:line="259" w:lineRule="auto"/>
        <w:contextualSpacing/>
        <w:jc w:val="both"/>
        <w:rPr>
          <w:rFonts w:ascii="Arial" w:eastAsiaTheme="minorHAnsi" w:hAnsi="Arial" w:cs="Arial"/>
          <w:color w:val="000000" w:themeColor="text1"/>
          <w:lang w:val="en-AU"/>
        </w:rPr>
      </w:pPr>
      <w:r w:rsidRPr="00C87ADF">
        <w:rPr>
          <w:rFonts w:ascii="Arial" w:eastAsiaTheme="minorHAnsi" w:hAnsi="Arial" w:cs="Arial"/>
          <w:color w:val="262626"/>
          <w:lang w:val="en-AU"/>
        </w:rPr>
        <w:t xml:space="preserve">model positive behaviour to </w:t>
      </w:r>
      <w:r w:rsidRPr="00F61262">
        <w:rPr>
          <w:rFonts w:ascii="Arial" w:eastAsiaTheme="minorHAnsi" w:hAnsi="Arial" w:cs="Arial"/>
          <w:color w:val="000000" w:themeColor="text1"/>
          <w:lang w:val="en-AU"/>
        </w:rPr>
        <w:t>students consistent with the standards of our profession</w:t>
      </w:r>
      <w:r w:rsidR="00D63058" w:rsidRPr="00F61262">
        <w:rPr>
          <w:rFonts w:ascii="Arial" w:eastAsiaTheme="minorHAnsi" w:hAnsi="Arial" w:cs="Arial"/>
          <w:color w:val="000000" w:themeColor="text1"/>
          <w:lang w:val="en-AU"/>
        </w:rPr>
        <w:t>;</w:t>
      </w:r>
    </w:p>
    <w:p w14:paraId="01FF7EE4" w14:textId="77777777" w:rsidR="007C0CDE" w:rsidRPr="00F61262" w:rsidRDefault="007C0CDE" w:rsidP="00F61262">
      <w:pPr>
        <w:widowControl/>
        <w:numPr>
          <w:ilvl w:val="0"/>
          <w:numId w:val="10"/>
        </w:numPr>
        <w:autoSpaceDE/>
        <w:autoSpaceDN/>
        <w:spacing w:line="259" w:lineRule="auto"/>
        <w:contextualSpacing/>
        <w:jc w:val="both"/>
        <w:rPr>
          <w:rFonts w:ascii="Arial" w:eastAsiaTheme="minorHAnsi" w:hAnsi="Arial" w:cs="Arial"/>
          <w:color w:val="000000" w:themeColor="text1"/>
          <w:lang w:val="en-AU"/>
        </w:rPr>
      </w:pPr>
      <w:r w:rsidRPr="00F61262">
        <w:rPr>
          <w:rFonts w:ascii="Arial" w:eastAsiaTheme="minorHAnsi" w:hAnsi="Arial" w:cs="Arial"/>
          <w:color w:val="000000" w:themeColor="text1"/>
          <w:lang w:val="en-AU"/>
        </w:rPr>
        <w:t xml:space="preserve">communicate politely and respectfully with all members of the </w:t>
      </w:r>
      <w:r w:rsidR="00FE59D1" w:rsidRPr="00F61262">
        <w:rPr>
          <w:rFonts w:ascii="Arial" w:eastAsiaTheme="minorHAnsi" w:hAnsi="Arial" w:cs="Arial"/>
          <w:color w:val="000000" w:themeColor="text1"/>
          <w:lang w:val="en-AU"/>
        </w:rPr>
        <w:t>C</w:t>
      </w:r>
      <w:r w:rsidR="00D63058" w:rsidRPr="00F61262">
        <w:rPr>
          <w:rFonts w:ascii="Arial" w:eastAsiaTheme="minorHAnsi" w:hAnsi="Arial" w:cs="Arial"/>
          <w:color w:val="000000" w:themeColor="text1"/>
          <w:lang w:val="en-AU"/>
        </w:rPr>
        <w:t>ollege</w:t>
      </w:r>
      <w:r w:rsidRPr="00F61262">
        <w:rPr>
          <w:rFonts w:ascii="Arial" w:eastAsiaTheme="minorHAnsi" w:hAnsi="Arial" w:cs="Arial"/>
          <w:color w:val="000000" w:themeColor="text1"/>
          <w:lang w:val="en-AU"/>
        </w:rPr>
        <w:t xml:space="preserve"> community</w:t>
      </w:r>
      <w:r w:rsidR="00D63058" w:rsidRPr="00F61262">
        <w:rPr>
          <w:rFonts w:ascii="Arial" w:eastAsiaTheme="minorHAnsi" w:hAnsi="Arial" w:cs="Arial"/>
          <w:color w:val="000000" w:themeColor="text1"/>
          <w:lang w:val="en-AU"/>
        </w:rPr>
        <w:t>;</w:t>
      </w:r>
    </w:p>
    <w:p w14:paraId="41B392C5" w14:textId="6ED5BBBA" w:rsidR="007C0CDE" w:rsidRPr="00F61262" w:rsidRDefault="007C0CDE" w:rsidP="00F61262">
      <w:pPr>
        <w:widowControl/>
        <w:numPr>
          <w:ilvl w:val="0"/>
          <w:numId w:val="10"/>
        </w:numPr>
        <w:autoSpaceDE/>
        <w:autoSpaceDN/>
        <w:spacing w:line="259" w:lineRule="auto"/>
        <w:contextualSpacing/>
        <w:jc w:val="both"/>
        <w:rPr>
          <w:rFonts w:ascii="Arial" w:eastAsiaTheme="minorHAnsi" w:hAnsi="Arial" w:cs="Arial"/>
          <w:color w:val="000000" w:themeColor="text1"/>
          <w:lang w:val="en-AU"/>
        </w:rPr>
      </w:pPr>
      <w:r w:rsidRPr="00F61262">
        <w:rPr>
          <w:rFonts w:ascii="Arial" w:eastAsiaTheme="minorHAnsi" w:hAnsi="Arial" w:cs="Arial"/>
          <w:color w:val="000000" w:themeColor="text1"/>
          <w:lang w:val="en-AU"/>
        </w:rPr>
        <w:t>proactively engage with parents</w:t>
      </w:r>
      <w:r w:rsidR="00440CD6" w:rsidRPr="00F61262">
        <w:rPr>
          <w:rFonts w:ascii="Arial" w:eastAsiaTheme="minorHAnsi" w:hAnsi="Arial" w:cs="Arial"/>
          <w:color w:val="000000" w:themeColor="text1"/>
          <w:lang w:val="en-AU"/>
        </w:rPr>
        <w:t xml:space="preserve"> / carers</w:t>
      </w:r>
      <w:r w:rsidRPr="00F61262">
        <w:rPr>
          <w:rFonts w:ascii="Arial" w:eastAsiaTheme="minorHAnsi" w:hAnsi="Arial" w:cs="Arial"/>
          <w:color w:val="000000" w:themeColor="text1"/>
          <w:lang w:val="en-AU"/>
        </w:rPr>
        <w:t xml:space="preserve"> about student outcomes</w:t>
      </w:r>
      <w:r w:rsidR="00D63058" w:rsidRPr="00F61262">
        <w:rPr>
          <w:rFonts w:ascii="Arial" w:eastAsiaTheme="minorHAnsi" w:hAnsi="Arial" w:cs="Arial"/>
          <w:color w:val="000000" w:themeColor="text1"/>
          <w:lang w:val="en-AU"/>
        </w:rPr>
        <w:t>;</w:t>
      </w:r>
    </w:p>
    <w:p w14:paraId="21127446" w14:textId="01FCA269" w:rsidR="007C0CDE" w:rsidRPr="00F61262" w:rsidRDefault="007C0CDE" w:rsidP="00F61262">
      <w:pPr>
        <w:widowControl/>
        <w:numPr>
          <w:ilvl w:val="0"/>
          <w:numId w:val="10"/>
        </w:numPr>
        <w:autoSpaceDE/>
        <w:autoSpaceDN/>
        <w:spacing w:line="259" w:lineRule="auto"/>
        <w:contextualSpacing/>
        <w:jc w:val="both"/>
        <w:rPr>
          <w:rFonts w:ascii="Arial" w:eastAsiaTheme="minorHAnsi" w:hAnsi="Arial" w:cs="Arial"/>
          <w:color w:val="000000" w:themeColor="text1"/>
          <w:lang w:val="en-AU"/>
        </w:rPr>
      </w:pPr>
      <w:r w:rsidRPr="00F61262">
        <w:rPr>
          <w:rFonts w:ascii="Arial" w:eastAsiaTheme="minorHAnsi" w:hAnsi="Arial" w:cs="Arial"/>
          <w:color w:val="000000" w:themeColor="text1"/>
          <w:lang w:val="en-AU"/>
        </w:rPr>
        <w:t xml:space="preserve">work with parents </w:t>
      </w:r>
      <w:r w:rsidR="00440CD6" w:rsidRPr="00F61262">
        <w:rPr>
          <w:rFonts w:ascii="Arial" w:eastAsiaTheme="minorHAnsi" w:hAnsi="Arial" w:cs="Arial"/>
          <w:color w:val="000000" w:themeColor="text1"/>
          <w:lang w:val="en-AU"/>
        </w:rPr>
        <w:t xml:space="preserve">/ carers </w:t>
      </w:r>
      <w:r w:rsidRPr="00F61262">
        <w:rPr>
          <w:rFonts w:ascii="Arial" w:eastAsiaTheme="minorHAnsi" w:hAnsi="Arial" w:cs="Arial"/>
          <w:color w:val="000000" w:themeColor="text1"/>
          <w:lang w:val="en-AU"/>
        </w:rPr>
        <w:t>to understand the needs of each student and, where necessary, adapt the learning environment accordingly</w:t>
      </w:r>
      <w:r w:rsidR="00D63058" w:rsidRPr="00F61262">
        <w:rPr>
          <w:rFonts w:ascii="Arial" w:eastAsiaTheme="minorHAnsi" w:hAnsi="Arial" w:cs="Arial"/>
          <w:color w:val="000000" w:themeColor="text1"/>
          <w:lang w:val="en-AU"/>
        </w:rPr>
        <w:t>;</w:t>
      </w:r>
    </w:p>
    <w:p w14:paraId="5C0370B4" w14:textId="352A6E7D" w:rsidR="007C0CDE" w:rsidRPr="00F61262" w:rsidRDefault="007C0CDE" w:rsidP="00E9600C">
      <w:pPr>
        <w:widowControl/>
        <w:numPr>
          <w:ilvl w:val="0"/>
          <w:numId w:val="10"/>
        </w:numPr>
        <w:autoSpaceDE/>
        <w:autoSpaceDN/>
        <w:spacing w:after="160" w:line="259" w:lineRule="auto"/>
        <w:contextualSpacing/>
        <w:jc w:val="both"/>
        <w:rPr>
          <w:rFonts w:ascii="Arial" w:eastAsiaTheme="minorHAnsi" w:hAnsi="Arial" w:cs="Arial"/>
          <w:color w:val="000000" w:themeColor="text1"/>
          <w:lang w:val="en-AU"/>
        </w:rPr>
      </w:pPr>
      <w:r w:rsidRPr="00F61262">
        <w:rPr>
          <w:rFonts w:ascii="Arial" w:eastAsiaTheme="minorHAnsi" w:hAnsi="Arial" w:cs="Arial"/>
          <w:color w:val="000000" w:themeColor="text1"/>
          <w:lang w:val="en-AU"/>
        </w:rPr>
        <w:t>w</w:t>
      </w:r>
      <w:r w:rsidRPr="00F61262" w:rsidDel="00D20E2B">
        <w:rPr>
          <w:rFonts w:ascii="Arial" w:eastAsiaTheme="minorHAnsi" w:hAnsi="Arial" w:cs="Arial"/>
          <w:color w:val="000000" w:themeColor="text1"/>
          <w:lang w:val="en-AU"/>
        </w:rPr>
        <w:t xml:space="preserve">ork </w:t>
      </w:r>
      <w:r w:rsidRPr="00F61262">
        <w:rPr>
          <w:rFonts w:ascii="Arial" w:eastAsiaTheme="minorHAnsi" w:hAnsi="Arial" w:cs="Arial"/>
          <w:color w:val="000000" w:themeColor="text1"/>
          <w:lang w:val="en-AU"/>
        </w:rPr>
        <w:t xml:space="preserve">collaboratively </w:t>
      </w:r>
      <w:r w:rsidRPr="00F61262" w:rsidDel="00D20E2B">
        <w:rPr>
          <w:rFonts w:ascii="Arial" w:eastAsiaTheme="minorHAnsi" w:hAnsi="Arial" w:cs="Arial"/>
          <w:color w:val="000000" w:themeColor="text1"/>
          <w:lang w:val="en-AU"/>
        </w:rPr>
        <w:t xml:space="preserve">with parents </w:t>
      </w:r>
      <w:r w:rsidR="00440CD6" w:rsidRPr="00F61262">
        <w:rPr>
          <w:rFonts w:ascii="Arial" w:eastAsiaTheme="minorHAnsi" w:hAnsi="Arial" w:cs="Arial"/>
          <w:color w:val="000000" w:themeColor="text1"/>
          <w:lang w:val="en-AU"/>
        </w:rPr>
        <w:t xml:space="preserve">/ carers </w:t>
      </w:r>
      <w:r w:rsidRPr="00F61262" w:rsidDel="00D20E2B">
        <w:rPr>
          <w:rFonts w:ascii="Arial" w:eastAsiaTheme="minorHAnsi" w:hAnsi="Arial" w:cs="Arial"/>
          <w:color w:val="000000" w:themeColor="text1"/>
          <w:lang w:val="en-AU"/>
        </w:rPr>
        <w:t>to improve</w:t>
      </w:r>
      <w:r w:rsidRPr="00F61262">
        <w:rPr>
          <w:rFonts w:ascii="Arial" w:eastAsiaTheme="minorHAnsi" w:hAnsi="Arial" w:cs="Arial"/>
          <w:color w:val="000000" w:themeColor="text1"/>
          <w:lang w:val="en-AU"/>
        </w:rPr>
        <w:t xml:space="preserve"> learning and wellbeing outcomes for students with additional needs</w:t>
      </w:r>
      <w:r w:rsidR="00D63058" w:rsidRPr="00F61262">
        <w:rPr>
          <w:rFonts w:ascii="Arial" w:eastAsiaTheme="minorHAnsi" w:hAnsi="Arial" w:cs="Arial"/>
          <w:color w:val="000000" w:themeColor="text1"/>
          <w:lang w:val="en-AU"/>
        </w:rPr>
        <w:t>;</w:t>
      </w:r>
    </w:p>
    <w:p w14:paraId="0B0789FA" w14:textId="3BA4465E" w:rsidR="007C0CDE" w:rsidRPr="00F61262" w:rsidRDefault="00FE59D1" w:rsidP="00E9600C">
      <w:pPr>
        <w:widowControl/>
        <w:numPr>
          <w:ilvl w:val="0"/>
          <w:numId w:val="10"/>
        </w:numPr>
        <w:autoSpaceDE/>
        <w:autoSpaceDN/>
        <w:spacing w:after="160" w:line="259" w:lineRule="auto"/>
        <w:contextualSpacing/>
        <w:jc w:val="both"/>
        <w:rPr>
          <w:rFonts w:ascii="Arial" w:eastAsiaTheme="minorHAnsi" w:hAnsi="Arial" w:cs="Arial"/>
          <w:color w:val="000000" w:themeColor="text1"/>
          <w:lang w:val="en-AU"/>
        </w:rPr>
      </w:pPr>
      <w:r w:rsidRPr="00F61262">
        <w:rPr>
          <w:rFonts w:ascii="Arial" w:eastAsiaTheme="minorHAnsi" w:hAnsi="Arial" w:cs="Arial"/>
          <w:color w:val="000000" w:themeColor="text1"/>
          <w:lang w:val="en-AU"/>
        </w:rPr>
        <w:t>communicate with the P</w:t>
      </w:r>
      <w:r w:rsidR="007C0CDE" w:rsidRPr="00F61262">
        <w:rPr>
          <w:rFonts w:ascii="Arial" w:eastAsiaTheme="minorHAnsi" w:hAnsi="Arial" w:cs="Arial"/>
          <w:color w:val="000000" w:themeColor="text1"/>
          <w:lang w:val="en-AU"/>
        </w:rPr>
        <w:t xml:space="preserve">rincipal and </w:t>
      </w:r>
      <w:r w:rsidRPr="00F61262">
        <w:rPr>
          <w:rFonts w:ascii="Arial" w:eastAsiaTheme="minorHAnsi" w:hAnsi="Arial" w:cs="Arial"/>
          <w:color w:val="000000" w:themeColor="text1"/>
          <w:lang w:val="en-AU"/>
        </w:rPr>
        <w:t>C</w:t>
      </w:r>
      <w:r w:rsidR="002F3542" w:rsidRPr="00F61262">
        <w:rPr>
          <w:rFonts w:ascii="Arial" w:eastAsiaTheme="minorHAnsi" w:hAnsi="Arial" w:cs="Arial"/>
          <w:color w:val="000000" w:themeColor="text1"/>
          <w:lang w:val="en-AU"/>
        </w:rPr>
        <w:t>ollege</w:t>
      </w:r>
      <w:r w:rsidRPr="00F61262">
        <w:rPr>
          <w:rFonts w:ascii="Arial" w:eastAsiaTheme="minorHAnsi" w:hAnsi="Arial" w:cs="Arial"/>
          <w:color w:val="000000" w:themeColor="text1"/>
          <w:lang w:val="en-AU"/>
        </w:rPr>
        <w:t xml:space="preserve"> L</w:t>
      </w:r>
      <w:r w:rsidR="007C0CDE" w:rsidRPr="00F61262">
        <w:rPr>
          <w:rFonts w:ascii="Arial" w:eastAsiaTheme="minorHAnsi" w:hAnsi="Arial" w:cs="Arial"/>
          <w:color w:val="000000" w:themeColor="text1"/>
          <w:lang w:val="en-AU"/>
        </w:rPr>
        <w:t>eaders in the event we anticipate or face any tension or challenging behaviours from parents</w:t>
      </w:r>
      <w:r w:rsidR="00440CD6" w:rsidRPr="00F61262">
        <w:rPr>
          <w:rFonts w:ascii="Arial" w:eastAsiaTheme="minorHAnsi" w:hAnsi="Arial" w:cs="Arial"/>
          <w:color w:val="000000" w:themeColor="text1"/>
          <w:lang w:val="en-AU"/>
        </w:rPr>
        <w:t xml:space="preserve"> / carers</w:t>
      </w:r>
      <w:r w:rsidR="000D7876" w:rsidRPr="00F61262">
        <w:rPr>
          <w:rFonts w:ascii="Arial" w:eastAsiaTheme="minorHAnsi" w:hAnsi="Arial" w:cs="Arial"/>
          <w:color w:val="000000" w:themeColor="text1"/>
          <w:lang w:val="en-AU"/>
        </w:rPr>
        <w:t>;</w:t>
      </w:r>
      <w:r w:rsidR="00D63058" w:rsidRPr="00F61262">
        <w:rPr>
          <w:rFonts w:ascii="Arial" w:eastAsiaTheme="minorHAnsi" w:hAnsi="Arial" w:cs="Arial"/>
          <w:color w:val="000000" w:themeColor="text1"/>
          <w:lang w:val="en-AU"/>
        </w:rPr>
        <w:t xml:space="preserve"> and</w:t>
      </w:r>
    </w:p>
    <w:p w14:paraId="3B44F477" w14:textId="368801DC" w:rsidR="007C0CDE" w:rsidRDefault="007C0CDE" w:rsidP="00E9600C">
      <w:pPr>
        <w:widowControl/>
        <w:numPr>
          <w:ilvl w:val="0"/>
          <w:numId w:val="10"/>
        </w:numPr>
        <w:autoSpaceDE/>
        <w:autoSpaceDN/>
        <w:spacing w:after="160" w:line="259" w:lineRule="auto"/>
        <w:contextualSpacing/>
        <w:jc w:val="both"/>
        <w:rPr>
          <w:rFonts w:ascii="Arial" w:eastAsiaTheme="minorHAnsi" w:hAnsi="Arial" w:cs="Arial"/>
          <w:color w:val="000000" w:themeColor="text1"/>
          <w:lang w:val="en-AU"/>
        </w:rPr>
      </w:pPr>
      <w:r w:rsidRPr="00F61262">
        <w:rPr>
          <w:rFonts w:ascii="Arial" w:eastAsiaTheme="minorHAnsi" w:hAnsi="Arial" w:cs="Arial"/>
          <w:color w:val="000000" w:themeColor="text1"/>
          <w:lang w:val="en-AU"/>
        </w:rPr>
        <w:t>treat all members of the</w:t>
      </w:r>
      <w:r w:rsidR="00FE59D1" w:rsidRPr="00F61262">
        <w:rPr>
          <w:rFonts w:ascii="Arial" w:eastAsiaTheme="minorHAnsi" w:hAnsi="Arial" w:cs="Arial"/>
          <w:color w:val="000000" w:themeColor="text1"/>
          <w:lang w:val="en-AU"/>
        </w:rPr>
        <w:t xml:space="preserve"> C</w:t>
      </w:r>
      <w:r w:rsidR="002F3542" w:rsidRPr="00F61262">
        <w:rPr>
          <w:rFonts w:ascii="Arial" w:eastAsiaTheme="minorHAnsi" w:hAnsi="Arial" w:cs="Arial"/>
          <w:color w:val="000000" w:themeColor="text1"/>
          <w:lang w:val="en-AU"/>
        </w:rPr>
        <w:t>ollege</w:t>
      </w:r>
      <w:r w:rsidRPr="00F61262">
        <w:rPr>
          <w:rFonts w:ascii="Arial" w:eastAsiaTheme="minorHAnsi" w:hAnsi="Arial" w:cs="Arial"/>
          <w:color w:val="000000" w:themeColor="text1"/>
          <w:lang w:val="en-AU"/>
        </w:rPr>
        <w:t xml:space="preserve"> community with respect.</w:t>
      </w:r>
    </w:p>
    <w:p w14:paraId="1ABC15D0" w14:textId="77777777" w:rsidR="004063FC" w:rsidRPr="00F61262" w:rsidRDefault="004063FC" w:rsidP="004063FC">
      <w:pPr>
        <w:widowControl/>
        <w:autoSpaceDE/>
        <w:autoSpaceDN/>
        <w:spacing w:after="160" w:line="259" w:lineRule="auto"/>
        <w:ind w:left="720"/>
        <w:contextualSpacing/>
        <w:jc w:val="both"/>
        <w:rPr>
          <w:rFonts w:ascii="Arial" w:eastAsiaTheme="minorHAnsi" w:hAnsi="Arial" w:cs="Arial"/>
          <w:color w:val="000000" w:themeColor="text1"/>
          <w:lang w:val="en-AU"/>
        </w:rPr>
      </w:pPr>
    </w:p>
    <w:p w14:paraId="5F635F5B" w14:textId="77777777" w:rsidR="007C0CDE" w:rsidRPr="00C87ADF" w:rsidRDefault="007C0CDE" w:rsidP="00E9600C">
      <w:pPr>
        <w:widowControl/>
        <w:autoSpaceDE/>
        <w:autoSpaceDN/>
        <w:jc w:val="both"/>
        <w:rPr>
          <w:rFonts w:ascii="Arial" w:eastAsia="Times New Roman" w:hAnsi="Arial" w:cs="Arial"/>
          <w:lang w:val="en-AU"/>
        </w:rPr>
      </w:pPr>
    </w:p>
    <w:p w14:paraId="024E1601" w14:textId="77777777" w:rsidR="007C0CDE" w:rsidRPr="00C87ADF" w:rsidRDefault="007C0CDE" w:rsidP="00E9600C">
      <w:pPr>
        <w:widowControl/>
        <w:autoSpaceDE/>
        <w:autoSpaceDN/>
        <w:spacing w:after="160" w:line="259" w:lineRule="auto"/>
        <w:jc w:val="both"/>
        <w:rPr>
          <w:rFonts w:ascii="Arial" w:eastAsiaTheme="minorHAnsi" w:hAnsi="Arial" w:cs="Arial"/>
          <w:lang w:val="en-AU"/>
        </w:rPr>
      </w:pPr>
      <w:r w:rsidRPr="00C87ADF">
        <w:rPr>
          <w:rFonts w:ascii="Arial" w:eastAsiaTheme="minorHAnsi" w:hAnsi="Arial" w:cs="Arial"/>
          <w:lang w:val="en-AU"/>
        </w:rPr>
        <w:t>As parents and carers, we will:</w:t>
      </w:r>
    </w:p>
    <w:p w14:paraId="08AEE614" w14:textId="77777777" w:rsidR="007C0CDE" w:rsidRPr="00C87ADF" w:rsidRDefault="007C0CDE" w:rsidP="00E9600C">
      <w:pPr>
        <w:widowControl/>
        <w:numPr>
          <w:ilvl w:val="0"/>
          <w:numId w:val="11"/>
        </w:numPr>
        <w:autoSpaceDE/>
        <w:autoSpaceDN/>
        <w:spacing w:after="160" w:line="259" w:lineRule="auto"/>
        <w:contextualSpacing/>
        <w:jc w:val="both"/>
        <w:rPr>
          <w:rFonts w:ascii="Arial" w:eastAsiaTheme="minorHAnsi" w:hAnsi="Arial" w:cs="Arial"/>
          <w:color w:val="262626"/>
          <w:lang w:val="en-AU"/>
        </w:rPr>
      </w:pPr>
      <w:r w:rsidRPr="00C87ADF">
        <w:rPr>
          <w:rFonts w:ascii="Arial" w:eastAsiaTheme="minorHAnsi" w:hAnsi="Arial" w:cs="Arial"/>
          <w:color w:val="262626"/>
          <w:lang w:val="en-AU"/>
        </w:rPr>
        <w:t>model positive behaviour</w:t>
      </w:r>
      <w:r w:rsidR="00FE59D1" w:rsidRPr="00C87ADF">
        <w:rPr>
          <w:rFonts w:ascii="Arial" w:eastAsiaTheme="minorHAnsi" w:hAnsi="Arial" w:cs="Arial"/>
          <w:color w:val="262626"/>
          <w:lang w:val="en-AU"/>
        </w:rPr>
        <w:t>s</w:t>
      </w:r>
      <w:r w:rsidRPr="00C87ADF">
        <w:rPr>
          <w:rFonts w:ascii="Arial" w:eastAsiaTheme="minorHAnsi" w:hAnsi="Arial" w:cs="Arial"/>
          <w:color w:val="262626"/>
          <w:lang w:val="en-AU"/>
        </w:rPr>
        <w:t xml:space="preserve"> to our child</w:t>
      </w:r>
      <w:r w:rsidR="00D63058" w:rsidRPr="00C87ADF">
        <w:rPr>
          <w:rFonts w:ascii="Arial" w:eastAsiaTheme="minorHAnsi" w:hAnsi="Arial" w:cs="Arial"/>
          <w:color w:val="262626"/>
          <w:lang w:val="en-AU"/>
        </w:rPr>
        <w:t>;</w:t>
      </w:r>
    </w:p>
    <w:p w14:paraId="38BD4C35" w14:textId="132103F3" w:rsidR="007C0CDE" w:rsidRPr="00C87ADF" w:rsidRDefault="007C0CDE" w:rsidP="00E9600C">
      <w:pPr>
        <w:widowControl/>
        <w:numPr>
          <w:ilvl w:val="0"/>
          <w:numId w:val="11"/>
        </w:numPr>
        <w:autoSpaceDE/>
        <w:autoSpaceDN/>
        <w:spacing w:after="160" w:line="259" w:lineRule="auto"/>
        <w:contextualSpacing/>
        <w:jc w:val="both"/>
        <w:rPr>
          <w:rFonts w:ascii="Arial" w:eastAsiaTheme="minorHAnsi" w:hAnsi="Arial" w:cs="Arial"/>
          <w:lang w:val="en-AU"/>
        </w:rPr>
      </w:pPr>
      <w:r w:rsidRPr="00F61262">
        <w:rPr>
          <w:rFonts w:ascii="Arial" w:eastAsiaTheme="minorHAnsi" w:hAnsi="Arial" w:cs="Arial"/>
          <w:color w:val="000000" w:themeColor="text1"/>
          <w:lang w:val="en-AU"/>
        </w:rPr>
        <w:t xml:space="preserve">communicate politely and respectfully with all members of the </w:t>
      </w:r>
      <w:r w:rsidR="00FE59D1" w:rsidRPr="00F61262">
        <w:rPr>
          <w:rFonts w:ascii="Arial" w:eastAsiaTheme="minorHAnsi" w:hAnsi="Arial" w:cs="Arial"/>
          <w:color w:val="000000" w:themeColor="text1"/>
          <w:lang w:val="en-AU"/>
        </w:rPr>
        <w:t>C</w:t>
      </w:r>
      <w:r w:rsidR="00D63058" w:rsidRPr="00F61262">
        <w:rPr>
          <w:rFonts w:ascii="Arial" w:eastAsiaTheme="minorHAnsi" w:hAnsi="Arial" w:cs="Arial"/>
          <w:color w:val="000000" w:themeColor="text1"/>
          <w:lang w:val="en-AU"/>
        </w:rPr>
        <w:t>ollege</w:t>
      </w:r>
      <w:r w:rsidRPr="00F61262">
        <w:rPr>
          <w:rFonts w:ascii="Arial" w:eastAsiaTheme="minorHAnsi" w:hAnsi="Arial" w:cs="Arial"/>
          <w:color w:val="000000" w:themeColor="text1"/>
          <w:lang w:val="en-AU"/>
        </w:rPr>
        <w:t xml:space="preserve"> community</w:t>
      </w:r>
      <w:r w:rsidR="00172FD1" w:rsidRPr="00F61262">
        <w:rPr>
          <w:rFonts w:ascii="Arial" w:eastAsiaTheme="minorHAnsi" w:hAnsi="Arial" w:cs="Arial"/>
          <w:color w:val="000000" w:themeColor="text1"/>
          <w:lang w:val="en-AU"/>
        </w:rPr>
        <w:t xml:space="preserve">, </w:t>
      </w:r>
      <w:r w:rsidR="00172FD1" w:rsidRPr="00F61262">
        <w:rPr>
          <w:rFonts w:ascii="Arial" w:hAnsi="Arial" w:cs="Arial"/>
          <w:color w:val="000000" w:themeColor="text1"/>
        </w:rPr>
        <w:t xml:space="preserve">in line with the Department’s </w:t>
      </w:r>
      <w:hyperlink r:id="rId10" w:history="1">
        <w:r w:rsidR="00172FD1" w:rsidRPr="00C87ADF">
          <w:rPr>
            <w:rStyle w:val="Hyperlink"/>
            <w:rFonts w:ascii="Arial" w:hAnsi="Arial" w:cs="Arial"/>
            <w:color w:val="2E74B5" w:themeColor="accent1" w:themeShade="BF"/>
          </w:rPr>
          <w:t xml:space="preserve">Respectful </w:t>
        </w:r>
        <w:proofErr w:type="spellStart"/>
        <w:r w:rsidR="00172FD1" w:rsidRPr="00C87ADF">
          <w:rPr>
            <w:rStyle w:val="Hyperlink"/>
            <w:rFonts w:ascii="Arial" w:hAnsi="Arial" w:cs="Arial"/>
            <w:color w:val="2E74B5" w:themeColor="accent1" w:themeShade="BF"/>
          </w:rPr>
          <w:t>Behaviours</w:t>
        </w:r>
        <w:proofErr w:type="spellEnd"/>
        <w:r w:rsidR="00172FD1" w:rsidRPr="00C87ADF">
          <w:rPr>
            <w:rStyle w:val="Hyperlink"/>
            <w:rFonts w:ascii="Arial" w:hAnsi="Arial" w:cs="Arial"/>
            <w:color w:val="2E74B5" w:themeColor="accent1" w:themeShade="BF"/>
          </w:rPr>
          <w:t xml:space="preserve"> within the School Community Policy</w:t>
        </w:r>
      </w:hyperlink>
      <w:r w:rsidR="00172FD1" w:rsidRPr="00C87ADF">
        <w:rPr>
          <w:rFonts w:ascii="Arial" w:hAnsi="Arial" w:cs="Arial"/>
          <w:color w:val="2E74B5" w:themeColor="accent1" w:themeShade="BF"/>
        </w:rPr>
        <w:t>.</w:t>
      </w:r>
      <w:r w:rsidR="00D63058" w:rsidRPr="00C87ADF">
        <w:rPr>
          <w:rFonts w:ascii="Arial" w:eastAsiaTheme="minorHAnsi" w:hAnsi="Arial" w:cs="Arial"/>
          <w:color w:val="2E74B5" w:themeColor="accent1" w:themeShade="BF"/>
          <w:lang w:val="en-AU"/>
        </w:rPr>
        <w:t>;</w:t>
      </w:r>
    </w:p>
    <w:p w14:paraId="51216DE7" w14:textId="77777777" w:rsidR="007C0CDE" w:rsidRPr="00C87ADF" w:rsidRDefault="007C0CDE" w:rsidP="00E9600C">
      <w:pPr>
        <w:widowControl/>
        <w:numPr>
          <w:ilvl w:val="0"/>
          <w:numId w:val="11"/>
        </w:numPr>
        <w:autoSpaceDE/>
        <w:autoSpaceDN/>
        <w:spacing w:after="160" w:line="259" w:lineRule="auto"/>
        <w:contextualSpacing/>
        <w:jc w:val="both"/>
        <w:rPr>
          <w:rFonts w:ascii="Arial" w:eastAsiaTheme="minorHAnsi" w:hAnsi="Arial" w:cs="Arial"/>
          <w:color w:val="262626"/>
          <w:lang w:val="en-AU"/>
        </w:rPr>
      </w:pPr>
      <w:r w:rsidRPr="00C87ADF">
        <w:rPr>
          <w:rFonts w:ascii="Arial" w:eastAsiaTheme="minorHAnsi" w:hAnsi="Arial" w:cs="Arial"/>
          <w:color w:val="262626"/>
          <w:lang w:val="en-AU"/>
        </w:rPr>
        <w:t xml:space="preserve">ensure our child attends </w:t>
      </w:r>
      <w:r w:rsidR="009C01BC" w:rsidRPr="00C87ADF">
        <w:rPr>
          <w:rFonts w:ascii="Arial" w:eastAsiaTheme="minorHAnsi" w:hAnsi="Arial" w:cs="Arial"/>
          <w:color w:val="262626"/>
          <w:lang w:val="en-AU"/>
        </w:rPr>
        <w:t>C</w:t>
      </w:r>
      <w:r w:rsidR="00D63058" w:rsidRPr="00C87ADF">
        <w:rPr>
          <w:rFonts w:ascii="Arial" w:eastAsiaTheme="minorHAnsi" w:hAnsi="Arial" w:cs="Arial"/>
          <w:color w:val="262626"/>
          <w:lang w:val="en-AU"/>
        </w:rPr>
        <w:t>ollege</w:t>
      </w:r>
      <w:r w:rsidRPr="00C87ADF">
        <w:rPr>
          <w:rFonts w:ascii="Arial" w:eastAsiaTheme="minorHAnsi" w:hAnsi="Arial" w:cs="Arial"/>
          <w:color w:val="262626"/>
          <w:lang w:val="en-AU"/>
        </w:rPr>
        <w:t xml:space="preserve"> on time, every day the </w:t>
      </w:r>
      <w:r w:rsidR="00FE59D1" w:rsidRPr="00C87ADF">
        <w:rPr>
          <w:rFonts w:ascii="Arial" w:eastAsiaTheme="minorHAnsi" w:hAnsi="Arial" w:cs="Arial"/>
          <w:color w:val="262626"/>
          <w:lang w:val="en-AU"/>
        </w:rPr>
        <w:t>C</w:t>
      </w:r>
      <w:r w:rsidR="002F3542" w:rsidRPr="00C87ADF">
        <w:rPr>
          <w:rFonts w:ascii="Arial" w:eastAsiaTheme="minorHAnsi" w:hAnsi="Arial" w:cs="Arial"/>
          <w:color w:val="262626"/>
          <w:lang w:val="en-AU"/>
        </w:rPr>
        <w:t>ollege</w:t>
      </w:r>
      <w:r w:rsidRPr="00C87ADF">
        <w:rPr>
          <w:rFonts w:ascii="Arial" w:eastAsiaTheme="minorHAnsi" w:hAnsi="Arial" w:cs="Arial"/>
          <w:color w:val="262626"/>
          <w:lang w:val="en-AU"/>
        </w:rPr>
        <w:t xml:space="preserve"> is open for instruction</w:t>
      </w:r>
      <w:r w:rsidR="00D63058" w:rsidRPr="00C87ADF">
        <w:rPr>
          <w:rFonts w:ascii="Arial" w:eastAsiaTheme="minorHAnsi" w:hAnsi="Arial" w:cs="Arial"/>
          <w:color w:val="262626"/>
          <w:lang w:val="en-AU"/>
        </w:rPr>
        <w:t>;</w:t>
      </w:r>
    </w:p>
    <w:p w14:paraId="0A820D9D" w14:textId="77777777" w:rsidR="007C0CDE" w:rsidRPr="00C87ADF" w:rsidRDefault="007C0CDE" w:rsidP="00E9600C">
      <w:pPr>
        <w:widowControl/>
        <w:numPr>
          <w:ilvl w:val="0"/>
          <w:numId w:val="11"/>
        </w:numPr>
        <w:autoSpaceDE/>
        <w:autoSpaceDN/>
        <w:spacing w:after="160" w:line="259" w:lineRule="auto"/>
        <w:contextualSpacing/>
        <w:jc w:val="both"/>
        <w:rPr>
          <w:rFonts w:ascii="Arial" w:eastAsiaTheme="minorHAnsi" w:hAnsi="Arial" w:cs="Arial"/>
          <w:color w:val="262626"/>
          <w:lang w:val="en-AU"/>
        </w:rPr>
      </w:pPr>
      <w:r w:rsidRPr="00C87ADF">
        <w:rPr>
          <w:rFonts w:ascii="Arial" w:eastAsiaTheme="minorHAnsi" w:hAnsi="Arial" w:cs="Arial"/>
          <w:color w:val="262626"/>
          <w:lang w:val="en-AU"/>
        </w:rPr>
        <w:t xml:space="preserve">take an interest in </w:t>
      </w:r>
      <w:r w:rsidR="00FE59D1" w:rsidRPr="00C87ADF">
        <w:rPr>
          <w:rFonts w:ascii="Arial" w:eastAsiaTheme="minorHAnsi" w:hAnsi="Arial" w:cs="Arial"/>
          <w:color w:val="262626"/>
          <w:lang w:val="en-AU"/>
        </w:rPr>
        <w:t>our child’s C</w:t>
      </w:r>
      <w:r w:rsidR="00D63058" w:rsidRPr="00C87ADF">
        <w:rPr>
          <w:rFonts w:ascii="Arial" w:eastAsiaTheme="minorHAnsi" w:hAnsi="Arial" w:cs="Arial"/>
          <w:color w:val="262626"/>
          <w:lang w:val="en-AU"/>
        </w:rPr>
        <w:t>ollege</w:t>
      </w:r>
      <w:r w:rsidRPr="00C87ADF">
        <w:rPr>
          <w:rFonts w:ascii="Arial" w:eastAsiaTheme="minorHAnsi" w:hAnsi="Arial" w:cs="Arial"/>
          <w:color w:val="262626"/>
          <w:lang w:val="en-AU"/>
        </w:rPr>
        <w:t xml:space="preserve"> and learning</w:t>
      </w:r>
      <w:r w:rsidR="00D63058" w:rsidRPr="00C87ADF">
        <w:rPr>
          <w:rFonts w:ascii="Arial" w:eastAsiaTheme="minorHAnsi" w:hAnsi="Arial" w:cs="Arial"/>
          <w:color w:val="262626"/>
          <w:lang w:val="en-AU"/>
        </w:rPr>
        <w:t>;</w:t>
      </w:r>
    </w:p>
    <w:p w14:paraId="3A50F995" w14:textId="77777777" w:rsidR="007C0CDE" w:rsidRPr="00C87ADF" w:rsidRDefault="007C0CDE" w:rsidP="00E9600C">
      <w:pPr>
        <w:widowControl/>
        <w:numPr>
          <w:ilvl w:val="0"/>
          <w:numId w:val="11"/>
        </w:numPr>
        <w:autoSpaceDE/>
        <w:autoSpaceDN/>
        <w:spacing w:after="160" w:line="259" w:lineRule="auto"/>
        <w:contextualSpacing/>
        <w:jc w:val="both"/>
        <w:rPr>
          <w:rFonts w:ascii="Arial" w:eastAsiaTheme="minorHAnsi" w:hAnsi="Arial" w:cs="Arial"/>
          <w:color w:val="262626"/>
          <w:lang w:val="en-AU"/>
        </w:rPr>
      </w:pPr>
      <w:r w:rsidRPr="00C87ADF">
        <w:rPr>
          <w:rFonts w:ascii="Arial" w:eastAsiaTheme="minorHAnsi" w:hAnsi="Arial" w:cs="Arial"/>
          <w:color w:val="262626"/>
          <w:lang w:val="en-AU"/>
        </w:rPr>
        <w:t xml:space="preserve">work with the </w:t>
      </w:r>
      <w:r w:rsidR="00FE59D1" w:rsidRPr="00C87ADF">
        <w:rPr>
          <w:rFonts w:ascii="Arial" w:eastAsiaTheme="minorHAnsi" w:hAnsi="Arial" w:cs="Arial"/>
          <w:color w:val="262626"/>
          <w:lang w:val="en-AU"/>
        </w:rPr>
        <w:t>C</w:t>
      </w:r>
      <w:r w:rsidR="00D63058" w:rsidRPr="00C87ADF">
        <w:rPr>
          <w:rFonts w:ascii="Arial" w:eastAsiaTheme="minorHAnsi" w:hAnsi="Arial" w:cs="Arial"/>
          <w:color w:val="262626"/>
          <w:lang w:val="en-AU"/>
        </w:rPr>
        <w:t>ollege</w:t>
      </w:r>
      <w:r w:rsidRPr="00C87ADF">
        <w:rPr>
          <w:rFonts w:ascii="Arial" w:eastAsiaTheme="minorHAnsi" w:hAnsi="Arial" w:cs="Arial"/>
          <w:color w:val="262626"/>
          <w:lang w:val="en-AU"/>
        </w:rPr>
        <w:t xml:space="preserve"> to achieve the best outcomes for our child</w:t>
      </w:r>
      <w:r w:rsidR="00D63058" w:rsidRPr="00C87ADF">
        <w:rPr>
          <w:rFonts w:ascii="Arial" w:eastAsiaTheme="minorHAnsi" w:hAnsi="Arial" w:cs="Arial"/>
          <w:color w:val="262626"/>
          <w:lang w:val="en-AU"/>
        </w:rPr>
        <w:t>;</w:t>
      </w:r>
    </w:p>
    <w:p w14:paraId="4F838FC9" w14:textId="77777777" w:rsidR="007C0CDE" w:rsidRPr="00C87ADF" w:rsidRDefault="007C0CDE" w:rsidP="00E9600C">
      <w:pPr>
        <w:widowControl/>
        <w:numPr>
          <w:ilvl w:val="0"/>
          <w:numId w:val="11"/>
        </w:numPr>
        <w:autoSpaceDE/>
        <w:autoSpaceDN/>
        <w:spacing w:after="160" w:line="259" w:lineRule="auto"/>
        <w:contextualSpacing/>
        <w:jc w:val="both"/>
        <w:rPr>
          <w:rFonts w:ascii="Arial" w:eastAsiaTheme="minorHAnsi" w:hAnsi="Arial" w:cs="Arial"/>
          <w:color w:val="262626"/>
          <w:lang w:val="en-AU"/>
        </w:rPr>
      </w:pPr>
      <w:r w:rsidRPr="00C87ADF">
        <w:rPr>
          <w:rFonts w:ascii="Arial" w:eastAsiaTheme="minorHAnsi" w:hAnsi="Arial" w:cs="Arial"/>
          <w:color w:val="262626"/>
          <w:lang w:val="en-AU"/>
        </w:rPr>
        <w:t xml:space="preserve">communicate constructively with the </w:t>
      </w:r>
      <w:r w:rsidR="002F3542" w:rsidRPr="00C87ADF">
        <w:rPr>
          <w:rFonts w:ascii="Arial" w:eastAsiaTheme="minorHAnsi" w:hAnsi="Arial" w:cs="Arial"/>
          <w:color w:val="262626"/>
          <w:lang w:val="en-AU"/>
        </w:rPr>
        <w:t>college</w:t>
      </w:r>
      <w:r w:rsidRPr="00C87ADF">
        <w:rPr>
          <w:rFonts w:ascii="Arial" w:eastAsiaTheme="minorHAnsi" w:hAnsi="Arial" w:cs="Arial"/>
          <w:color w:val="262626"/>
          <w:lang w:val="en-AU"/>
        </w:rPr>
        <w:t xml:space="preserve"> and use expected processes and protocols when raising concerns</w:t>
      </w:r>
      <w:r w:rsidR="00D63058" w:rsidRPr="00C87ADF">
        <w:rPr>
          <w:rFonts w:ascii="Arial" w:eastAsiaTheme="minorHAnsi" w:hAnsi="Arial" w:cs="Arial"/>
          <w:color w:val="262626"/>
          <w:lang w:val="en-AU"/>
        </w:rPr>
        <w:t>;</w:t>
      </w:r>
    </w:p>
    <w:p w14:paraId="052FF6E0" w14:textId="77777777" w:rsidR="007C0CDE" w:rsidRPr="00C87ADF" w:rsidRDefault="007C0CDE" w:rsidP="00E9600C">
      <w:pPr>
        <w:widowControl/>
        <w:numPr>
          <w:ilvl w:val="0"/>
          <w:numId w:val="11"/>
        </w:numPr>
        <w:autoSpaceDE/>
        <w:autoSpaceDN/>
        <w:spacing w:after="160" w:line="259" w:lineRule="auto"/>
        <w:contextualSpacing/>
        <w:jc w:val="both"/>
        <w:rPr>
          <w:rFonts w:ascii="Arial" w:eastAsiaTheme="minorHAnsi" w:hAnsi="Arial" w:cs="Arial"/>
          <w:color w:val="262626"/>
          <w:lang w:val="en-AU"/>
        </w:rPr>
      </w:pPr>
      <w:r w:rsidRPr="00C87ADF">
        <w:rPr>
          <w:rFonts w:ascii="Arial" w:eastAsiaTheme="minorHAnsi" w:hAnsi="Arial" w:cs="Arial"/>
          <w:color w:val="262626"/>
          <w:lang w:val="en-AU"/>
        </w:rPr>
        <w:t xml:space="preserve">support </w:t>
      </w:r>
      <w:r w:rsidR="00FE59D1" w:rsidRPr="00C87ADF">
        <w:rPr>
          <w:rFonts w:ascii="Arial" w:eastAsiaTheme="minorHAnsi" w:hAnsi="Arial" w:cs="Arial"/>
          <w:color w:val="262626"/>
          <w:lang w:val="en-AU"/>
        </w:rPr>
        <w:t>C</w:t>
      </w:r>
      <w:r w:rsidR="002F3542" w:rsidRPr="00C87ADF">
        <w:rPr>
          <w:rFonts w:ascii="Arial" w:eastAsiaTheme="minorHAnsi" w:hAnsi="Arial" w:cs="Arial"/>
          <w:color w:val="262626"/>
          <w:lang w:val="en-AU"/>
        </w:rPr>
        <w:t>ollege</w:t>
      </w:r>
      <w:r w:rsidRPr="00C87ADF">
        <w:rPr>
          <w:rFonts w:ascii="Arial" w:eastAsiaTheme="minorHAnsi" w:hAnsi="Arial" w:cs="Arial"/>
          <w:color w:val="262626"/>
          <w:lang w:val="en-AU"/>
        </w:rPr>
        <w:t xml:space="preserve"> staff to maintain a safe learning environment for all students</w:t>
      </w:r>
      <w:r w:rsidR="00D63058" w:rsidRPr="00C87ADF">
        <w:rPr>
          <w:rFonts w:ascii="Arial" w:eastAsiaTheme="minorHAnsi" w:hAnsi="Arial" w:cs="Arial"/>
          <w:color w:val="262626"/>
          <w:lang w:val="en-AU"/>
        </w:rPr>
        <w:t>;</w:t>
      </w:r>
    </w:p>
    <w:p w14:paraId="1C1EB596" w14:textId="77777777" w:rsidR="007C0CDE" w:rsidRPr="00C87ADF" w:rsidRDefault="007C0CDE" w:rsidP="00E9600C">
      <w:pPr>
        <w:widowControl/>
        <w:numPr>
          <w:ilvl w:val="0"/>
          <w:numId w:val="11"/>
        </w:numPr>
        <w:autoSpaceDE/>
        <w:autoSpaceDN/>
        <w:spacing w:after="160" w:line="259" w:lineRule="auto"/>
        <w:contextualSpacing/>
        <w:jc w:val="both"/>
        <w:rPr>
          <w:rFonts w:ascii="Arial" w:eastAsiaTheme="minorHAnsi" w:hAnsi="Arial" w:cs="Arial"/>
          <w:color w:val="262626"/>
          <w:lang w:val="en-AU"/>
        </w:rPr>
      </w:pPr>
      <w:r w:rsidRPr="00C87ADF">
        <w:rPr>
          <w:rFonts w:ascii="Arial" w:eastAsiaTheme="minorHAnsi" w:hAnsi="Arial" w:cs="Arial"/>
          <w:color w:val="262626"/>
          <w:lang w:val="en-AU"/>
        </w:rPr>
        <w:t>f</w:t>
      </w:r>
      <w:r w:rsidR="00FE59D1" w:rsidRPr="00C87ADF">
        <w:rPr>
          <w:rFonts w:ascii="Arial" w:eastAsiaTheme="minorHAnsi" w:hAnsi="Arial" w:cs="Arial"/>
          <w:color w:val="262626"/>
          <w:lang w:val="en-AU"/>
        </w:rPr>
        <w:t>ollow the C</w:t>
      </w:r>
      <w:r w:rsidR="00D63058" w:rsidRPr="00C87ADF">
        <w:rPr>
          <w:rFonts w:ascii="Arial" w:eastAsiaTheme="minorHAnsi" w:hAnsi="Arial" w:cs="Arial"/>
          <w:color w:val="262626"/>
          <w:lang w:val="en-AU"/>
        </w:rPr>
        <w:t>ollege</w:t>
      </w:r>
      <w:r w:rsidRPr="00C87ADF">
        <w:rPr>
          <w:rFonts w:ascii="Arial" w:eastAsiaTheme="minorHAnsi" w:hAnsi="Arial" w:cs="Arial"/>
          <w:color w:val="262626"/>
          <w:lang w:val="en-AU"/>
        </w:rPr>
        <w:t>’s processes for communication with staff and making complaints</w:t>
      </w:r>
      <w:r w:rsidR="000D7876" w:rsidRPr="00C87ADF">
        <w:rPr>
          <w:rFonts w:ascii="Arial" w:eastAsiaTheme="minorHAnsi" w:hAnsi="Arial" w:cs="Arial"/>
          <w:color w:val="262626"/>
          <w:lang w:val="en-AU"/>
        </w:rPr>
        <w:t>;</w:t>
      </w:r>
      <w:r w:rsidR="00D63058" w:rsidRPr="00C87ADF">
        <w:rPr>
          <w:rFonts w:ascii="Arial" w:eastAsiaTheme="minorHAnsi" w:hAnsi="Arial" w:cs="Arial"/>
          <w:color w:val="262626"/>
          <w:lang w:val="en-AU"/>
        </w:rPr>
        <w:t xml:space="preserve"> and</w:t>
      </w:r>
    </w:p>
    <w:p w14:paraId="6128F689" w14:textId="77777777" w:rsidR="007C0CDE" w:rsidRPr="00C87ADF" w:rsidRDefault="007C0CDE" w:rsidP="00E9600C">
      <w:pPr>
        <w:widowControl/>
        <w:numPr>
          <w:ilvl w:val="0"/>
          <w:numId w:val="11"/>
        </w:numPr>
        <w:autoSpaceDE/>
        <w:autoSpaceDN/>
        <w:spacing w:after="160" w:line="259" w:lineRule="auto"/>
        <w:contextualSpacing/>
        <w:jc w:val="both"/>
        <w:rPr>
          <w:rFonts w:ascii="Arial" w:eastAsiaTheme="minorHAnsi" w:hAnsi="Arial" w:cs="Arial"/>
          <w:color w:val="262626"/>
          <w:lang w:val="en-AU"/>
        </w:rPr>
      </w:pPr>
      <w:r w:rsidRPr="00C87ADF">
        <w:rPr>
          <w:rFonts w:ascii="Arial" w:eastAsiaTheme="minorHAnsi" w:hAnsi="Arial" w:cs="Arial"/>
          <w:color w:val="262626"/>
          <w:lang w:val="en-AU"/>
        </w:rPr>
        <w:t>treat</w:t>
      </w:r>
      <w:r w:rsidR="00FE59D1" w:rsidRPr="00C87ADF">
        <w:rPr>
          <w:rFonts w:ascii="Arial" w:eastAsiaTheme="minorHAnsi" w:hAnsi="Arial" w:cs="Arial"/>
          <w:color w:val="262626"/>
          <w:lang w:val="en-AU"/>
        </w:rPr>
        <w:t xml:space="preserve"> all C</w:t>
      </w:r>
      <w:r w:rsidR="00D63058" w:rsidRPr="00C87ADF">
        <w:rPr>
          <w:rFonts w:ascii="Arial" w:eastAsiaTheme="minorHAnsi" w:hAnsi="Arial" w:cs="Arial"/>
          <w:color w:val="262626"/>
          <w:lang w:val="en-AU"/>
        </w:rPr>
        <w:t>ollege</w:t>
      </w:r>
      <w:r w:rsidRPr="00C87ADF">
        <w:rPr>
          <w:rFonts w:ascii="Arial" w:eastAsiaTheme="minorHAnsi" w:hAnsi="Arial" w:cs="Arial"/>
          <w:color w:val="262626"/>
          <w:lang w:val="en-AU"/>
        </w:rPr>
        <w:t xml:space="preserve"> leaders, staff, students, and other members of the </w:t>
      </w:r>
      <w:r w:rsidR="00FE59D1" w:rsidRPr="00C87ADF">
        <w:rPr>
          <w:rFonts w:ascii="Arial" w:eastAsiaTheme="minorHAnsi" w:hAnsi="Arial" w:cs="Arial"/>
          <w:color w:val="262626"/>
          <w:lang w:val="en-AU"/>
        </w:rPr>
        <w:t>C</w:t>
      </w:r>
      <w:r w:rsidR="002F3542" w:rsidRPr="00C87ADF">
        <w:rPr>
          <w:rFonts w:ascii="Arial" w:eastAsiaTheme="minorHAnsi" w:hAnsi="Arial" w:cs="Arial"/>
          <w:color w:val="262626"/>
          <w:lang w:val="en-AU"/>
        </w:rPr>
        <w:t>ollege</w:t>
      </w:r>
      <w:r w:rsidRPr="00C87ADF">
        <w:rPr>
          <w:rFonts w:ascii="Arial" w:eastAsiaTheme="minorHAnsi" w:hAnsi="Arial" w:cs="Arial"/>
          <w:color w:val="262626"/>
          <w:lang w:val="en-AU"/>
        </w:rPr>
        <w:t xml:space="preserve"> community with respect.</w:t>
      </w:r>
    </w:p>
    <w:p w14:paraId="7B86C4B3" w14:textId="77777777" w:rsidR="007C0CDE" w:rsidRPr="00C87ADF" w:rsidRDefault="007C0CDE" w:rsidP="00E9600C">
      <w:pPr>
        <w:widowControl/>
        <w:autoSpaceDE/>
        <w:autoSpaceDN/>
        <w:ind w:left="357"/>
        <w:contextualSpacing/>
        <w:jc w:val="both"/>
        <w:rPr>
          <w:rFonts w:ascii="Arial" w:eastAsiaTheme="minorHAnsi" w:hAnsi="Arial" w:cs="Arial"/>
          <w:color w:val="262626"/>
          <w:lang w:val="en-AU"/>
        </w:rPr>
      </w:pPr>
    </w:p>
    <w:p w14:paraId="7C350C8C" w14:textId="77777777" w:rsidR="007C0CDE" w:rsidRPr="00C87ADF" w:rsidRDefault="007C0CDE" w:rsidP="00E9600C">
      <w:pPr>
        <w:widowControl/>
        <w:autoSpaceDE/>
        <w:autoSpaceDN/>
        <w:spacing w:after="160" w:line="259" w:lineRule="auto"/>
        <w:jc w:val="both"/>
        <w:rPr>
          <w:rFonts w:ascii="Arial" w:eastAsiaTheme="minorHAnsi" w:hAnsi="Arial" w:cs="Arial"/>
          <w:lang w:val="en-AU"/>
        </w:rPr>
      </w:pPr>
      <w:r w:rsidRPr="00C87ADF">
        <w:rPr>
          <w:rFonts w:ascii="Arial" w:eastAsiaTheme="minorHAnsi" w:hAnsi="Arial" w:cs="Arial"/>
          <w:lang w:val="en-AU"/>
        </w:rPr>
        <w:t>As students, we will:</w:t>
      </w:r>
    </w:p>
    <w:p w14:paraId="5EAF080A" w14:textId="196FC8F2" w:rsidR="004063FC" w:rsidRPr="004E66B8" w:rsidRDefault="004063FC" w:rsidP="00E9600C">
      <w:pPr>
        <w:widowControl/>
        <w:numPr>
          <w:ilvl w:val="0"/>
          <w:numId w:val="12"/>
        </w:numPr>
        <w:autoSpaceDE/>
        <w:autoSpaceDN/>
        <w:spacing w:after="160" w:line="259" w:lineRule="auto"/>
        <w:contextualSpacing/>
        <w:jc w:val="both"/>
        <w:rPr>
          <w:rFonts w:ascii="Arial" w:eastAsiaTheme="minorHAnsi" w:hAnsi="Arial" w:cs="Arial"/>
          <w:color w:val="262626"/>
          <w:lang w:val="en-AU"/>
        </w:rPr>
      </w:pPr>
      <w:r w:rsidRPr="004E66B8">
        <w:rPr>
          <w:rFonts w:ascii="Arial" w:hAnsi="Arial" w:cs="Arial"/>
        </w:rPr>
        <w:t xml:space="preserve">meet the expected standards of </w:t>
      </w:r>
      <w:proofErr w:type="spellStart"/>
      <w:r w:rsidRPr="004E66B8">
        <w:rPr>
          <w:rFonts w:ascii="Arial" w:hAnsi="Arial" w:cs="Arial"/>
        </w:rPr>
        <w:t>behaviour</w:t>
      </w:r>
      <w:proofErr w:type="spellEnd"/>
      <w:r w:rsidRPr="004E66B8">
        <w:rPr>
          <w:rFonts w:ascii="Arial" w:hAnsi="Arial" w:cs="Arial"/>
        </w:rPr>
        <w:t xml:space="preserve"> as outlined in our Student Wellbeing and Engagement Policy, Inclusion and Diversity Policy, and Bullying Prevention Policy;</w:t>
      </w:r>
    </w:p>
    <w:p w14:paraId="1A2F4B13" w14:textId="769C211B" w:rsidR="007C0CDE" w:rsidRPr="00C87ADF" w:rsidRDefault="007C0CDE" w:rsidP="00E9600C">
      <w:pPr>
        <w:widowControl/>
        <w:numPr>
          <w:ilvl w:val="0"/>
          <w:numId w:val="12"/>
        </w:numPr>
        <w:autoSpaceDE/>
        <w:autoSpaceDN/>
        <w:spacing w:after="160" w:line="259" w:lineRule="auto"/>
        <w:contextualSpacing/>
        <w:jc w:val="both"/>
        <w:rPr>
          <w:rFonts w:ascii="Arial" w:eastAsiaTheme="minorHAnsi" w:hAnsi="Arial" w:cs="Arial"/>
          <w:color w:val="262626"/>
          <w:lang w:val="en-AU"/>
        </w:rPr>
      </w:pPr>
      <w:r w:rsidRPr="00C87ADF">
        <w:rPr>
          <w:rFonts w:ascii="Arial" w:eastAsiaTheme="minorHAnsi" w:hAnsi="Arial" w:cs="Arial"/>
          <w:color w:val="262626"/>
          <w:lang w:val="en-AU"/>
        </w:rPr>
        <w:t>model positive behaviour to other students</w:t>
      </w:r>
      <w:r w:rsidR="00D63058" w:rsidRPr="00C87ADF">
        <w:rPr>
          <w:rFonts w:ascii="Arial" w:eastAsiaTheme="minorHAnsi" w:hAnsi="Arial" w:cs="Arial"/>
          <w:color w:val="262626"/>
          <w:lang w:val="en-AU"/>
        </w:rPr>
        <w:t>;</w:t>
      </w:r>
    </w:p>
    <w:p w14:paraId="235FE741" w14:textId="77777777" w:rsidR="007C0CDE" w:rsidRPr="00C87ADF" w:rsidRDefault="007C0CDE" w:rsidP="00E9600C">
      <w:pPr>
        <w:widowControl/>
        <w:numPr>
          <w:ilvl w:val="0"/>
          <w:numId w:val="12"/>
        </w:numPr>
        <w:autoSpaceDE/>
        <w:autoSpaceDN/>
        <w:spacing w:after="160" w:line="259" w:lineRule="auto"/>
        <w:contextualSpacing/>
        <w:jc w:val="both"/>
        <w:rPr>
          <w:rFonts w:ascii="Arial" w:eastAsiaTheme="minorHAnsi" w:hAnsi="Arial" w:cs="Arial"/>
          <w:lang w:val="en-AU"/>
        </w:rPr>
      </w:pPr>
      <w:r w:rsidRPr="00C87ADF">
        <w:rPr>
          <w:rFonts w:ascii="Arial" w:eastAsiaTheme="minorHAnsi" w:hAnsi="Arial" w:cs="Arial"/>
          <w:lang w:val="en-AU"/>
        </w:rPr>
        <w:t>communicate politely and respectfull</w:t>
      </w:r>
      <w:r w:rsidR="00FE59D1" w:rsidRPr="00C87ADF">
        <w:rPr>
          <w:rFonts w:ascii="Arial" w:eastAsiaTheme="minorHAnsi" w:hAnsi="Arial" w:cs="Arial"/>
          <w:lang w:val="en-AU"/>
        </w:rPr>
        <w:t>y with all members of the C</w:t>
      </w:r>
      <w:r w:rsidR="00D63058" w:rsidRPr="00C87ADF">
        <w:rPr>
          <w:rFonts w:ascii="Arial" w:eastAsiaTheme="minorHAnsi" w:hAnsi="Arial" w:cs="Arial"/>
          <w:lang w:val="en-AU"/>
        </w:rPr>
        <w:t>ollege</w:t>
      </w:r>
      <w:r w:rsidRPr="00C87ADF">
        <w:rPr>
          <w:rFonts w:ascii="Arial" w:eastAsiaTheme="minorHAnsi" w:hAnsi="Arial" w:cs="Arial"/>
          <w:lang w:val="en-AU"/>
        </w:rPr>
        <w:t xml:space="preserve"> community</w:t>
      </w:r>
      <w:r w:rsidR="00D63058" w:rsidRPr="00C87ADF">
        <w:rPr>
          <w:rFonts w:ascii="Arial" w:eastAsiaTheme="minorHAnsi" w:hAnsi="Arial" w:cs="Arial"/>
          <w:lang w:val="en-AU"/>
        </w:rPr>
        <w:t>;</w:t>
      </w:r>
      <w:r w:rsidRPr="00C87ADF">
        <w:rPr>
          <w:rFonts w:ascii="Arial" w:eastAsiaTheme="minorHAnsi" w:hAnsi="Arial" w:cs="Arial"/>
          <w:lang w:val="en-AU"/>
        </w:rPr>
        <w:t xml:space="preserve"> </w:t>
      </w:r>
    </w:p>
    <w:p w14:paraId="313769CD" w14:textId="77777777" w:rsidR="007C0CDE" w:rsidRPr="00C87ADF" w:rsidRDefault="007C0CDE" w:rsidP="00E9600C">
      <w:pPr>
        <w:widowControl/>
        <w:numPr>
          <w:ilvl w:val="0"/>
          <w:numId w:val="12"/>
        </w:numPr>
        <w:autoSpaceDE/>
        <w:autoSpaceDN/>
        <w:spacing w:after="160" w:line="259" w:lineRule="auto"/>
        <w:contextualSpacing/>
        <w:jc w:val="both"/>
        <w:rPr>
          <w:rFonts w:ascii="Arial" w:eastAsiaTheme="minorHAnsi" w:hAnsi="Arial" w:cs="Arial"/>
          <w:color w:val="262626"/>
          <w:lang w:val="en-AU"/>
        </w:rPr>
      </w:pPr>
      <w:r w:rsidRPr="00C87ADF">
        <w:rPr>
          <w:rFonts w:ascii="Arial" w:eastAsiaTheme="minorHAnsi" w:hAnsi="Arial" w:cs="Arial"/>
          <w:color w:val="262626"/>
          <w:lang w:val="en-AU"/>
        </w:rPr>
        <w:t>comply with and</w:t>
      </w:r>
      <w:r w:rsidR="00FE59D1" w:rsidRPr="00C87ADF">
        <w:rPr>
          <w:rFonts w:ascii="Arial" w:eastAsiaTheme="minorHAnsi" w:hAnsi="Arial" w:cs="Arial"/>
          <w:color w:val="262626"/>
          <w:lang w:val="en-AU"/>
        </w:rPr>
        <w:t xml:space="preserve"> model C</w:t>
      </w:r>
      <w:r w:rsidR="00D63058" w:rsidRPr="00C87ADF">
        <w:rPr>
          <w:rFonts w:ascii="Arial" w:eastAsiaTheme="minorHAnsi" w:hAnsi="Arial" w:cs="Arial"/>
          <w:color w:val="262626"/>
          <w:lang w:val="en-AU"/>
        </w:rPr>
        <w:t>ollege</w:t>
      </w:r>
      <w:r w:rsidRPr="00C87ADF">
        <w:rPr>
          <w:rFonts w:ascii="Arial" w:eastAsiaTheme="minorHAnsi" w:hAnsi="Arial" w:cs="Arial"/>
          <w:color w:val="262626"/>
          <w:lang w:val="en-AU"/>
        </w:rPr>
        <w:t xml:space="preserve"> values</w:t>
      </w:r>
      <w:r w:rsidR="00D63058" w:rsidRPr="00C87ADF">
        <w:rPr>
          <w:rFonts w:ascii="Arial" w:eastAsiaTheme="minorHAnsi" w:hAnsi="Arial" w:cs="Arial"/>
          <w:color w:val="262626"/>
          <w:lang w:val="en-AU"/>
        </w:rPr>
        <w:t>;</w:t>
      </w:r>
    </w:p>
    <w:p w14:paraId="35E2B85D" w14:textId="77777777" w:rsidR="007C0CDE" w:rsidRPr="00C87ADF" w:rsidRDefault="007C0CDE" w:rsidP="00E9600C">
      <w:pPr>
        <w:widowControl/>
        <w:numPr>
          <w:ilvl w:val="0"/>
          <w:numId w:val="12"/>
        </w:numPr>
        <w:autoSpaceDE/>
        <w:autoSpaceDN/>
        <w:spacing w:after="160" w:line="259" w:lineRule="auto"/>
        <w:contextualSpacing/>
        <w:jc w:val="both"/>
        <w:rPr>
          <w:rFonts w:ascii="Arial" w:eastAsiaTheme="minorHAnsi" w:hAnsi="Arial" w:cs="Arial"/>
          <w:color w:val="262626"/>
          <w:lang w:val="en-AU"/>
        </w:rPr>
      </w:pPr>
      <w:r w:rsidRPr="00C87ADF">
        <w:rPr>
          <w:rFonts w:ascii="Arial" w:eastAsiaTheme="minorHAnsi" w:hAnsi="Arial" w:cs="Arial"/>
          <w:color w:val="262626"/>
          <w:lang w:val="en-AU"/>
        </w:rPr>
        <w:t>behave in a safe and responsible manner</w:t>
      </w:r>
      <w:r w:rsidR="00D63058" w:rsidRPr="00C87ADF">
        <w:rPr>
          <w:rFonts w:ascii="Arial" w:eastAsiaTheme="minorHAnsi" w:hAnsi="Arial" w:cs="Arial"/>
          <w:color w:val="262626"/>
          <w:lang w:val="en-AU"/>
        </w:rPr>
        <w:t>;</w:t>
      </w:r>
    </w:p>
    <w:p w14:paraId="55C787EC" w14:textId="77777777" w:rsidR="007C0CDE" w:rsidRPr="00C87ADF" w:rsidRDefault="007C0CDE" w:rsidP="00E9600C">
      <w:pPr>
        <w:widowControl/>
        <w:numPr>
          <w:ilvl w:val="0"/>
          <w:numId w:val="12"/>
        </w:numPr>
        <w:autoSpaceDE/>
        <w:autoSpaceDN/>
        <w:spacing w:after="160" w:line="259" w:lineRule="auto"/>
        <w:contextualSpacing/>
        <w:jc w:val="both"/>
        <w:rPr>
          <w:rFonts w:ascii="Arial" w:eastAsiaTheme="minorHAnsi" w:hAnsi="Arial" w:cs="Arial"/>
          <w:color w:val="262626"/>
          <w:lang w:val="en-AU"/>
        </w:rPr>
      </w:pPr>
      <w:r w:rsidRPr="00C87ADF">
        <w:rPr>
          <w:rFonts w:ascii="Arial" w:eastAsiaTheme="minorHAnsi" w:hAnsi="Arial" w:cs="Arial"/>
          <w:color w:val="262626"/>
          <w:lang w:val="en-AU"/>
        </w:rPr>
        <w:t>respect oursel</w:t>
      </w:r>
      <w:r w:rsidR="00FE59D1" w:rsidRPr="00C87ADF">
        <w:rPr>
          <w:rFonts w:ascii="Arial" w:eastAsiaTheme="minorHAnsi" w:hAnsi="Arial" w:cs="Arial"/>
          <w:color w:val="262626"/>
          <w:lang w:val="en-AU"/>
        </w:rPr>
        <w:t>ves, other members of the C</w:t>
      </w:r>
      <w:r w:rsidR="00D63058" w:rsidRPr="00C87ADF">
        <w:rPr>
          <w:rFonts w:ascii="Arial" w:eastAsiaTheme="minorHAnsi" w:hAnsi="Arial" w:cs="Arial"/>
          <w:color w:val="262626"/>
          <w:lang w:val="en-AU"/>
        </w:rPr>
        <w:t>ollege</w:t>
      </w:r>
      <w:r w:rsidRPr="00C87ADF">
        <w:rPr>
          <w:rFonts w:ascii="Arial" w:eastAsiaTheme="minorHAnsi" w:hAnsi="Arial" w:cs="Arial"/>
          <w:color w:val="262626"/>
          <w:lang w:val="en-AU"/>
        </w:rPr>
        <w:t xml:space="preserve"> community and the </w:t>
      </w:r>
      <w:r w:rsidR="00FE59D1" w:rsidRPr="00C87ADF">
        <w:rPr>
          <w:rFonts w:ascii="Arial" w:eastAsiaTheme="minorHAnsi" w:hAnsi="Arial" w:cs="Arial"/>
          <w:color w:val="262626"/>
          <w:lang w:val="en-AU"/>
        </w:rPr>
        <w:t>C</w:t>
      </w:r>
      <w:r w:rsidR="00D63058" w:rsidRPr="00C87ADF">
        <w:rPr>
          <w:rFonts w:ascii="Arial" w:eastAsiaTheme="minorHAnsi" w:hAnsi="Arial" w:cs="Arial"/>
          <w:color w:val="262626"/>
          <w:lang w:val="en-AU"/>
        </w:rPr>
        <w:t>ollege environment;</w:t>
      </w:r>
    </w:p>
    <w:p w14:paraId="62B65527" w14:textId="77777777" w:rsidR="007C0CDE" w:rsidRPr="00C87ADF" w:rsidRDefault="007C0CDE" w:rsidP="00E9600C">
      <w:pPr>
        <w:widowControl/>
        <w:numPr>
          <w:ilvl w:val="0"/>
          <w:numId w:val="12"/>
        </w:numPr>
        <w:autoSpaceDE/>
        <w:autoSpaceDN/>
        <w:spacing w:after="160" w:line="259" w:lineRule="auto"/>
        <w:contextualSpacing/>
        <w:jc w:val="both"/>
        <w:rPr>
          <w:rFonts w:ascii="Arial" w:eastAsiaTheme="minorHAnsi" w:hAnsi="Arial" w:cs="Arial"/>
          <w:color w:val="262626"/>
          <w:lang w:val="en-AU"/>
        </w:rPr>
      </w:pPr>
      <w:r w:rsidRPr="00C87ADF">
        <w:rPr>
          <w:rFonts w:ascii="Arial" w:eastAsiaTheme="minorHAnsi" w:hAnsi="Arial" w:cs="Arial"/>
          <w:color w:val="262626"/>
          <w:lang w:val="en-AU"/>
        </w:rPr>
        <w:t xml:space="preserve">actively participate in </w:t>
      </w:r>
      <w:r w:rsidR="00FE59D1" w:rsidRPr="00C87ADF">
        <w:rPr>
          <w:rFonts w:ascii="Arial" w:eastAsiaTheme="minorHAnsi" w:hAnsi="Arial" w:cs="Arial"/>
          <w:color w:val="262626"/>
          <w:lang w:val="en-AU"/>
        </w:rPr>
        <w:t>C</w:t>
      </w:r>
      <w:r w:rsidR="000D7876" w:rsidRPr="00C87ADF">
        <w:rPr>
          <w:rFonts w:ascii="Arial" w:eastAsiaTheme="minorHAnsi" w:hAnsi="Arial" w:cs="Arial"/>
          <w:color w:val="262626"/>
          <w:lang w:val="en-AU"/>
        </w:rPr>
        <w:t>ollege;</w:t>
      </w:r>
      <w:r w:rsidR="00D63058" w:rsidRPr="00C87ADF">
        <w:rPr>
          <w:rFonts w:ascii="Arial" w:eastAsiaTheme="minorHAnsi" w:hAnsi="Arial" w:cs="Arial"/>
          <w:color w:val="262626"/>
          <w:lang w:val="en-AU"/>
        </w:rPr>
        <w:t xml:space="preserve"> and</w:t>
      </w:r>
    </w:p>
    <w:p w14:paraId="07EDB301" w14:textId="77777777" w:rsidR="007C0CDE" w:rsidRPr="00C87ADF" w:rsidRDefault="007C0CDE" w:rsidP="00E9600C">
      <w:pPr>
        <w:widowControl/>
        <w:numPr>
          <w:ilvl w:val="0"/>
          <w:numId w:val="12"/>
        </w:numPr>
        <w:autoSpaceDE/>
        <w:autoSpaceDN/>
        <w:spacing w:after="160" w:line="259" w:lineRule="auto"/>
        <w:contextualSpacing/>
        <w:jc w:val="both"/>
        <w:rPr>
          <w:rFonts w:ascii="Arial" w:eastAsiaTheme="minorHAnsi" w:hAnsi="Arial" w:cs="Arial"/>
          <w:color w:val="262626"/>
          <w:lang w:val="en-AU"/>
        </w:rPr>
      </w:pPr>
      <w:r w:rsidRPr="00C87ADF">
        <w:rPr>
          <w:rFonts w:ascii="Arial" w:eastAsiaTheme="minorHAnsi" w:hAnsi="Arial" w:cs="Arial"/>
          <w:color w:val="262626"/>
          <w:lang w:val="en-AU"/>
        </w:rPr>
        <w:t xml:space="preserve">not disrupt the learning of others and make the most of our educational opportunities.  </w:t>
      </w:r>
    </w:p>
    <w:p w14:paraId="44F8EE2D" w14:textId="77777777" w:rsidR="007C0CDE" w:rsidRPr="00C87ADF" w:rsidRDefault="007C0CDE" w:rsidP="00E9600C">
      <w:pPr>
        <w:widowControl/>
        <w:autoSpaceDE/>
        <w:autoSpaceDN/>
        <w:spacing w:after="160" w:line="259" w:lineRule="auto"/>
        <w:jc w:val="both"/>
        <w:rPr>
          <w:rFonts w:ascii="Arial" w:eastAsiaTheme="minorHAnsi" w:hAnsi="Arial" w:cs="Arial"/>
          <w:lang w:val="en-AU"/>
        </w:rPr>
      </w:pPr>
    </w:p>
    <w:p w14:paraId="1CD612C3" w14:textId="77777777" w:rsidR="007C0CDE" w:rsidRPr="00C87ADF" w:rsidRDefault="007C0CDE" w:rsidP="00E9600C">
      <w:pPr>
        <w:widowControl/>
        <w:autoSpaceDE/>
        <w:autoSpaceDN/>
        <w:spacing w:after="160" w:line="259" w:lineRule="auto"/>
        <w:jc w:val="both"/>
        <w:rPr>
          <w:rFonts w:ascii="Arial" w:eastAsiaTheme="minorHAnsi" w:hAnsi="Arial" w:cs="Arial"/>
          <w:lang w:val="en-AU"/>
        </w:rPr>
      </w:pPr>
      <w:r w:rsidRPr="00C87ADF">
        <w:rPr>
          <w:rFonts w:ascii="Arial" w:eastAsiaTheme="minorHAnsi" w:hAnsi="Arial" w:cs="Arial"/>
          <w:lang w:val="en-AU"/>
        </w:rPr>
        <w:t>As community members, we will:</w:t>
      </w:r>
    </w:p>
    <w:p w14:paraId="5B9A7138" w14:textId="77777777" w:rsidR="007C0CDE" w:rsidRPr="00C87ADF" w:rsidRDefault="007C0CDE" w:rsidP="00E9600C">
      <w:pPr>
        <w:widowControl/>
        <w:numPr>
          <w:ilvl w:val="0"/>
          <w:numId w:val="13"/>
        </w:numPr>
        <w:autoSpaceDE/>
        <w:autoSpaceDN/>
        <w:spacing w:after="160" w:line="259" w:lineRule="auto"/>
        <w:contextualSpacing/>
        <w:jc w:val="both"/>
        <w:rPr>
          <w:rFonts w:ascii="Arial" w:eastAsiaTheme="minorHAnsi" w:hAnsi="Arial" w:cs="Arial"/>
          <w:color w:val="262626"/>
          <w:lang w:val="en-AU"/>
        </w:rPr>
      </w:pPr>
      <w:r w:rsidRPr="00C87ADF">
        <w:rPr>
          <w:rFonts w:ascii="Arial" w:eastAsiaTheme="minorHAnsi" w:hAnsi="Arial" w:cs="Arial"/>
          <w:color w:val="262626"/>
          <w:lang w:val="en-AU"/>
        </w:rPr>
        <w:t xml:space="preserve">model positive behaviour to the </w:t>
      </w:r>
      <w:r w:rsidR="00651397" w:rsidRPr="00C87ADF">
        <w:rPr>
          <w:rFonts w:ascii="Arial" w:eastAsiaTheme="minorHAnsi" w:hAnsi="Arial" w:cs="Arial"/>
          <w:color w:val="262626"/>
          <w:lang w:val="en-AU"/>
        </w:rPr>
        <w:t>C</w:t>
      </w:r>
      <w:r w:rsidR="00D63058" w:rsidRPr="00C87ADF">
        <w:rPr>
          <w:rFonts w:ascii="Arial" w:eastAsiaTheme="minorHAnsi" w:hAnsi="Arial" w:cs="Arial"/>
          <w:color w:val="262626"/>
          <w:lang w:val="en-AU"/>
        </w:rPr>
        <w:t>ollege</w:t>
      </w:r>
      <w:r w:rsidRPr="00C87ADF">
        <w:rPr>
          <w:rFonts w:ascii="Arial" w:eastAsiaTheme="minorHAnsi" w:hAnsi="Arial" w:cs="Arial"/>
          <w:color w:val="262626"/>
          <w:lang w:val="en-AU"/>
        </w:rPr>
        <w:t xml:space="preserve"> community</w:t>
      </w:r>
      <w:r w:rsidR="00D63058" w:rsidRPr="00C87ADF">
        <w:rPr>
          <w:rFonts w:ascii="Arial" w:eastAsiaTheme="minorHAnsi" w:hAnsi="Arial" w:cs="Arial"/>
          <w:color w:val="262626"/>
          <w:lang w:val="en-AU"/>
        </w:rPr>
        <w:t>;</w:t>
      </w:r>
    </w:p>
    <w:p w14:paraId="4EF65BE4" w14:textId="77777777" w:rsidR="007C0CDE" w:rsidRPr="00C87ADF" w:rsidRDefault="007C0CDE" w:rsidP="00E9600C">
      <w:pPr>
        <w:widowControl/>
        <w:numPr>
          <w:ilvl w:val="0"/>
          <w:numId w:val="13"/>
        </w:numPr>
        <w:autoSpaceDE/>
        <w:autoSpaceDN/>
        <w:spacing w:after="160" w:line="259" w:lineRule="auto"/>
        <w:contextualSpacing/>
        <w:jc w:val="both"/>
        <w:rPr>
          <w:rFonts w:ascii="Arial" w:eastAsiaTheme="minorHAnsi" w:hAnsi="Arial" w:cs="Arial"/>
          <w:color w:val="262626"/>
          <w:lang w:val="en-AU"/>
        </w:rPr>
      </w:pPr>
      <w:r w:rsidRPr="00C87ADF">
        <w:rPr>
          <w:rFonts w:ascii="Arial" w:eastAsiaTheme="minorHAnsi" w:hAnsi="Arial" w:cs="Arial"/>
          <w:color w:val="262626"/>
          <w:lang w:val="en-AU"/>
        </w:rPr>
        <w:t xml:space="preserve">treat other members of the </w:t>
      </w:r>
      <w:r w:rsidR="00651397" w:rsidRPr="00C87ADF">
        <w:rPr>
          <w:rFonts w:ascii="Arial" w:eastAsiaTheme="minorHAnsi" w:hAnsi="Arial" w:cs="Arial"/>
          <w:color w:val="262626"/>
          <w:lang w:val="en-AU"/>
        </w:rPr>
        <w:t>C</w:t>
      </w:r>
      <w:r w:rsidR="002F3542" w:rsidRPr="00C87ADF">
        <w:rPr>
          <w:rFonts w:ascii="Arial" w:eastAsiaTheme="minorHAnsi" w:hAnsi="Arial" w:cs="Arial"/>
          <w:color w:val="262626"/>
          <w:lang w:val="en-AU"/>
        </w:rPr>
        <w:t>ollege</w:t>
      </w:r>
      <w:r w:rsidRPr="00C87ADF">
        <w:rPr>
          <w:rFonts w:ascii="Arial" w:eastAsiaTheme="minorHAnsi" w:hAnsi="Arial" w:cs="Arial"/>
          <w:color w:val="262626"/>
          <w:lang w:val="en-AU"/>
        </w:rPr>
        <w:t xml:space="preserve"> community with respect</w:t>
      </w:r>
      <w:r w:rsidR="00D63058" w:rsidRPr="00C87ADF">
        <w:rPr>
          <w:rFonts w:ascii="Arial" w:eastAsiaTheme="minorHAnsi" w:hAnsi="Arial" w:cs="Arial"/>
          <w:color w:val="262626"/>
          <w:lang w:val="en-AU"/>
        </w:rPr>
        <w:t>;</w:t>
      </w:r>
    </w:p>
    <w:p w14:paraId="5C301EE8" w14:textId="77777777" w:rsidR="007C0CDE" w:rsidRPr="00C87ADF" w:rsidRDefault="007C0CDE" w:rsidP="00E9600C">
      <w:pPr>
        <w:widowControl/>
        <w:numPr>
          <w:ilvl w:val="0"/>
          <w:numId w:val="13"/>
        </w:numPr>
        <w:autoSpaceDE/>
        <w:autoSpaceDN/>
        <w:spacing w:after="160" w:line="259" w:lineRule="auto"/>
        <w:contextualSpacing/>
        <w:jc w:val="both"/>
        <w:rPr>
          <w:rFonts w:ascii="Arial" w:eastAsiaTheme="minorHAnsi" w:hAnsi="Arial" w:cs="Arial"/>
          <w:color w:val="262626"/>
          <w:lang w:val="en-AU"/>
        </w:rPr>
      </w:pPr>
      <w:r w:rsidRPr="00C87ADF">
        <w:rPr>
          <w:rFonts w:ascii="Arial" w:eastAsiaTheme="minorHAnsi" w:hAnsi="Arial" w:cs="Arial"/>
          <w:color w:val="262626"/>
          <w:lang w:val="en-AU"/>
        </w:rPr>
        <w:t xml:space="preserve">support </w:t>
      </w:r>
      <w:r w:rsidR="00651397" w:rsidRPr="00C87ADF">
        <w:rPr>
          <w:rFonts w:ascii="Arial" w:eastAsiaTheme="minorHAnsi" w:hAnsi="Arial" w:cs="Arial"/>
          <w:color w:val="262626"/>
          <w:lang w:val="en-AU"/>
        </w:rPr>
        <w:t>C</w:t>
      </w:r>
      <w:r w:rsidR="002F3542" w:rsidRPr="00C87ADF">
        <w:rPr>
          <w:rFonts w:ascii="Arial" w:eastAsiaTheme="minorHAnsi" w:hAnsi="Arial" w:cs="Arial"/>
          <w:color w:val="262626"/>
          <w:lang w:val="en-AU"/>
        </w:rPr>
        <w:t>ollege</w:t>
      </w:r>
      <w:r w:rsidRPr="00C87ADF">
        <w:rPr>
          <w:rFonts w:ascii="Arial" w:eastAsiaTheme="minorHAnsi" w:hAnsi="Arial" w:cs="Arial"/>
          <w:color w:val="262626"/>
          <w:lang w:val="en-AU"/>
        </w:rPr>
        <w:t xml:space="preserve"> staff to maintain a safe and inclusive learning environment for all students</w:t>
      </w:r>
      <w:r w:rsidR="000D7876" w:rsidRPr="00C87ADF">
        <w:rPr>
          <w:rFonts w:ascii="Arial" w:eastAsiaTheme="minorHAnsi" w:hAnsi="Arial" w:cs="Arial"/>
          <w:color w:val="262626"/>
          <w:lang w:val="en-AU"/>
        </w:rPr>
        <w:t>;</w:t>
      </w:r>
      <w:r w:rsidR="00D63058" w:rsidRPr="00C87ADF">
        <w:rPr>
          <w:rFonts w:ascii="Arial" w:eastAsiaTheme="minorHAnsi" w:hAnsi="Arial" w:cs="Arial"/>
          <w:color w:val="262626"/>
          <w:lang w:val="en-AU"/>
        </w:rPr>
        <w:t xml:space="preserve"> and</w:t>
      </w:r>
    </w:p>
    <w:p w14:paraId="09F0308B" w14:textId="2F706F69" w:rsidR="00172FD1" w:rsidRPr="00C87ADF" w:rsidRDefault="007C0CDE" w:rsidP="00C87ADF">
      <w:pPr>
        <w:widowControl/>
        <w:numPr>
          <w:ilvl w:val="0"/>
          <w:numId w:val="13"/>
        </w:numPr>
        <w:autoSpaceDE/>
        <w:autoSpaceDN/>
        <w:spacing w:after="160" w:line="259" w:lineRule="auto"/>
        <w:contextualSpacing/>
        <w:jc w:val="both"/>
        <w:rPr>
          <w:rFonts w:ascii="Arial" w:eastAsiaTheme="minorHAnsi" w:hAnsi="Arial" w:cs="Arial"/>
          <w:color w:val="262626"/>
          <w:lang w:val="en-AU"/>
        </w:rPr>
      </w:pPr>
      <w:r w:rsidRPr="00C87ADF">
        <w:rPr>
          <w:rFonts w:ascii="Arial" w:eastAsiaTheme="minorHAnsi" w:hAnsi="Arial" w:cs="Arial"/>
          <w:color w:val="262626"/>
          <w:lang w:val="en-AU"/>
        </w:rPr>
        <w:t xml:space="preserve">utilise </w:t>
      </w:r>
      <w:r w:rsidR="00651397" w:rsidRPr="00C87ADF">
        <w:rPr>
          <w:rFonts w:ascii="Arial" w:eastAsiaTheme="minorHAnsi" w:hAnsi="Arial" w:cs="Arial"/>
          <w:color w:val="262626"/>
          <w:lang w:val="en-AU"/>
        </w:rPr>
        <w:t>the C</w:t>
      </w:r>
      <w:r w:rsidR="00D63058" w:rsidRPr="00C87ADF">
        <w:rPr>
          <w:rFonts w:ascii="Arial" w:eastAsiaTheme="minorHAnsi" w:hAnsi="Arial" w:cs="Arial"/>
          <w:color w:val="262626"/>
          <w:lang w:val="en-AU"/>
        </w:rPr>
        <w:t>ollege</w:t>
      </w:r>
      <w:r w:rsidRPr="00C87ADF">
        <w:rPr>
          <w:rFonts w:ascii="Arial" w:eastAsiaTheme="minorHAnsi" w:hAnsi="Arial" w:cs="Arial"/>
          <w:color w:val="262626"/>
          <w:lang w:val="en-AU"/>
        </w:rPr>
        <w:t xml:space="preserve">’s processes for communication with staff and submitting complaints. </w:t>
      </w:r>
      <w:r w:rsidRPr="00C87ADF">
        <w:rPr>
          <w:rFonts w:ascii="Arial" w:eastAsiaTheme="minorHAnsi" w:hAnsi="Arial" w:cs="Arial"/>
          <w:color w:val="262626"/>
          <w:lang w:val="en-AU"/>
        </w:rPr>
        <w:br/>
      </w:r>
    </w:p>
    <w:p w14:paraId="6280F0D7" w14:textId="23AEA2DB" w:rsidR="00172FD1" w:rsidRPr="00440CD6" w:rsidRDefault="00172FD1" w:rsidP="00172FD1">
      <w:pPr>
        <w:pStyle w:val="Heading2"/>
        <w:spacing w:after="120" w:line="240" w:lineRule="auto"/>
        <w:jc w:val="both"/>
        <w:rPr>
          <w:rFonts w:ascii="Arial" w:hAnsi="Arial" w:cs="Arial"/>
          <w:b/>
          <w:caps/>
          <w:color w:val="222A35" w:themeColor="text2" w:themeShade="80"/>
        </w:rPr>
      </w:pPr>
      <w:r w:rsidRPr="00440CD6">
        <w:rPr>
          <w:rFonts w:ascii="Arial" w:hAnsi="Arial" w:cs="Arial"/>
          <w:b/>
          <w:caps/>
          <w:color w:val="222A35" w:themeColor="text2" w:themeShade="80"/>
        </w:rPr>
        <w:t>Unreasonable behaviours</w:t>
      </w:r>
    </w:p>
    <w:p w14:paraId="5B23345B" w14:textId="7DAA791B" w:rsidR="007C0CDE" w:rsidRPr="00C87ADF" w:rsidRDefault="007C0CDE" w:rsidP="00E9600C">
      <w:pPr>
        <w:widowControl/>
        <w:autoSpaceDE/>
        <w:autoSpaceDN/>
        <w:spacing w:after="120"/>
        <w:jc w:val="both"/>
        <w:rPr>
          <w:rFonts w:ascii="Arial" w:eastAsiaTheme="minorHAnsi" w:hAnsi="Arial" w:cs="Arial"/>
          <w:color w:val="000000"/>
          <w:lang w:val="en-AU"/>
        </w:rPr>
      </w:pPr>
      <w:r w:rsidRPr="00C87ADF">
        <w:rPr>
          <w:rFonts w:ascii="Arial" w:eastAsiaTheme="minorHAnsi" w:hAnsi="Arial" w:cs="Arial"/>
          <w:color w:val="000000"/>
          <w:lang w:val="en-AU"/>
        </w:rPr>
        <w:t xml:space="preserve">Schools are not public places, and the </w:t>
      </w:r>
      <w:r w:rsidR="00904196" w:rsidRPr="00C87ADF">
        <w:rPr>
          <w:rFonts w:ascii="Arial" w:eastAsiaTheme="minorHAnsi" w:hAnsi="Arial" w:cs="Arial"/>
          <w:color w:val="000000"/>
          <w:lang w:val="en-AU"/>
        </w:rPr>
        <w:t xml:space="preserve">College </w:t>
      </w:r>
      <w:r w:rsidRPr="00C87ADF">
        <w:rPr>
          <w:rFonts w:ascii="Arial" w:eastAsiaTheme="minorHAnsi" w:hAnsi="Arial" w:cs="Arial"/>
          <w:color w:val="000000"/>
          <w:lang w:val="en-AU"/>
        </w:rPr>
        <w:t xml:space="preserve">Principal has the right to permit or deny entry to </w:t>
      </w:r>
      <w:r w:rsidR="00651397" w:rsidRPr="00C87ADF">
        <w:rPr>
          <w:rFonts w:ascii="Arial" w:eastAsiaTheme="minorHAnsi" w:hAnsi="Arial" w:cs="Arial"/>
          <w:color w:val="000000"/>
          <w:lang w:val="en-AU"/>
        </w:rPr>
        <w:t xml:space="preserve">our </w:t>
      </w:r>
      <w:proofErr w:type="gramStart"/>
      <w:r w:rsidR="00651397" w:rsidRPr="00C87ADF">
        <w:rPr>
          <w:rFonts w:ascii="Arial" w:eastAsiaTheme="minorHAnsi" w:hAnsi="Arial" w:cs="Arial"/>
          <w:color w:val="000000"/>
          <w:lang w:val="en-AU"/>
        </w:rPr>
        <w:t>C</w:t>
      </w:r>
      <w:r w:rsidR="00D63058" w:rsidRPr="00C87ADF">
        <w:rPr>
          <w:rFonts w:ascii="Arial" w:eastAsiaTheme="minorHAnsi" w:hAnsi="Arial" w:cs="Arial"/>
          <w:color w:val="000000"/>
          <w:lang w:val="en-AU"/>
        </w:rPr>
        <w:t>ollege</w:t>
      </w:r>
      <w:proofErr w:type="gramEnd"/>
      <w:r w:rsidRPr="00C87ADF">
        <w:rPr>
          <w:rFonts w:ascii="Arial" w:eastAsiaTheme="minorHAnsi" w:hAnsi="Arial" w:cs="Arial"/>
          <w:color w:val="000000"/>
          <w:lang w:val="en-AU"/>
        </w:rPr>
        <w:t xml:space="preserve"> grounds (for more information, see our </w:t>
      </w:r>
      <w:r w:rsidRPr="00C87ADF">
        <w:rPr>
          <w:rFonts w:ascii="Arial" w:eastAsiaTheme="minorHAnsi" w:hAnsi="Arial" w:cs="Arial"/>
          <w:i/>
          <w:color w:val="000000"/>
          <w:lang w:val="en-AU"/>
        </w:rPr>
        <w:t>Visitors Policy</w:t>
      </w:r>
      <w:r w:rsidRPr="00C87ADF">
        <w:rPr>
          <w:rFonts w:ascii="Arial" w:eastAsiaTheme="minorHAnsi" w:hAnsi="Arial" w:cs="Arial"/>
          <w:color w:val="000000"/>
          <w:lang w:val="en-AU"/>
        </w:rPr>
        <w:t>).</w:t>
      </w:r>
    </w:p>
    <w:p w14:paraId="709C5BA6" w14:textId="54B75B2C" w:rsidR="007C0CDE" w:rsidRPr="00C87ADF" w:rsidRDefault="007C0CDE" w:rsidP="00E9600C">
      <w:pPr>
        <w:widowControl/>
        <w:autoSpaceDE/>
        <w:autoSpaceDN/>
        <w:spacing w:after="120"/>
        <w:jc w:val="both"/>
        <w:rPr>
          <w:rFonts w:ascii="Arial" w:eastAsiaTheme="minorHAnsi" w:hAnsi="Arial" w:cs="Arial"/>
          <w:color w:val="000000"/>
          <w:lang w:val="en-AU"/>
        </w:rPr>
      </w:pPr>
      <w:r w:rsidRPr="00C87ADF">
        <w:rPr>
          <w:rFonts w:ascii="Arial" w:eastAsiaTheme="minorHAnsi" w:hAnsi="Arial" w:cs="Arial"/>
          <w:color w:val="000000"/>
          <w:lang w:val="en-AU"/>
        </w:rPr>
        <w:t>Unreasonable behaviou</w:t>
      </w:r>
      <w:r w:rsidR="00651397" w:rsidRPr="00C87ADF">
        <w:rPr>
          <w:rFonts w:ascii="Arial" w:eastAsiaTheme="minorHAnsi" w:hAnsi="Arial" w:cs="Arial"/>
          <w:color w:val="000000"/>
          <w:lang w:val="en-AU"/>
        </w:rPr>
        <w:t xml:space="preserve">r that is demonstrated by </w:t>
      </w:r>
      <w:proofErr w:type="gramStart"/>
      <w:r w:rsidR="00651397" w:rsidRPr="00C87ADF">
        <w:rPr>
          <w:rFonts w:ascii="Arial" w:eastAsiaTheme="minorHAnsi" w:hAnsi="Arial" w:cs="Arial"/>
          <w:color w:val="000000"/>
          <w:lang w:val="en-AU"/>
        </w:rPr>
        <w:t>C</w:t>
      </w:r>
      <w:r w:rsidR="00D63058" w:rsidRPr="00C87ADF">
        <w:rPr>
          <w:rFonts w:ascii="Arial" w:eastAsiaTheme="minorHAnsi" w:hAnsi="Arial" w:cs="Arial"/>
          <w:color w:val="000000"/>
          <w:lang w:val="en-AU"/>
        </w:rPr>
        <w:t>ollege</w:t>
      </w:r>
      <w:proofErr w:type="gramEnd"/>
      <w:r w:rsidRPr="00C87ADF">
        <w:rPr>
          <w:rFonts w:ascii="Arial" w:eastAsiaTheme="minorHAnsi" w:hAnsi="Arial" w:cs="Arial"/>
          <w:color w:val="000000"/>
          <w:lang w:val="en-AU"/>
        </w:rPr>
        <w:t xml:space="preserve"> staff, parents</w:t>
      </w:r>
      <w:r w:rsidR="00440CD6">
        <w:rPr>
          <w:rFonts w:ascii="Arial" w:eastAsiaTheme="minorHAnsi" w:hAnsi="Arial" w:cs="Arial"/>
          <w:color w:val="000000"/>
          <w:lang w:val="en-AU"/>
        </w:rPr>
        <w:t xml:space="preserve"> /</w:t>
      </w:r>
      <w:r w:rsidRPr="00C87ADF">
        <w:rPr>
          <w:rFonts w:ascii="Arial" w:eastAsiaTheme="minorHAnsi" w:hAnsi="Arial" w:cs="Arial"/>
          <w:color w:val="000000"/>
          <w:lang w:val="en-AU"/>
        </w:rPr>
        <w:t xml:space="preserve"> carers, students or members of our </w:t>
      </w:r>
      <w:r w:rsidR="000031E1" w:rsidRPr="00C87ADF">
        <w:rPr>
          <w:rFonts w:ascii="Arial" w:eastAsiaTheme="minorHAnsi" w:hAnsi="Arial" w:cs="Arial"/>
          <w:color w:val="000000"/>
          <w:lang w:val="en-AU"/>
        </w:rPr>
        <w:t>C</w:t>
      </w:r>
      <w:r w:rsidR="002F3542" w:rsidRPr="00C87ADF">
        <w:rPr>
          <w:rFonts w:ascii="Arial" w:eastAsiaTheme="minorHAnsi" w:hAnsi="Arial" w:cs="Arial"/>
          <w:color w:val="000000"/>
          <w:lang w:val="en-AU"/>
        </w:rPr>
        <w:t>ollege</w:t>
      </w:r>
      <w:r w:rsidRPr="00C87ADF">
        <w:rPr>
          <w:rFonts w:ascii="Arial" w:eastAsiaTheme="minorHAnsi" w:hAnsi="Arial" w:cs="Arial"/>
          <w:color w:val="000000"/>
          <w:lang w:val="en-AU"/>
        </w:rPr>
        <w:t xml:space="preserve"> community</w:t>
      </w:r>
      <w:r w:rsidR="00D63058" w:rsidRPr="00C87ADF">
        <w:rPr>
          <w:rFonts w:ascii="Arial" w:eastAsiaTheme="minorHAnsi" w:hAnsi="Arial" w:cs="Arial"/>
          <w:color w:val="000000"/>
          <w:lang w:val="en-AU"/>
        </w:rPr>
        <w:t xml:space="preserve"> will not be t</w:t>
      </w:r>
      <w:r w:rsidR="00651397" w:rsidRPr="00C87ADF">
        <w:rPr>
          <w:rFonts w:ascii="Arial" w:eastAsiaTheme="minorHAnsi" w:hAnsi="Arial" w:cs="Arial"/>
          <w:color w:val="000000"/>
          <w:lang w:val="en-AU"/>
        </w:rPr>
        <w:t xml:space="preserve">olerated at the </w:t>
      </w:r>
      <w:r w:rsidR="000031E1" w:rsidRPr="00C87ADF">
        <w:rPr>
          <w:rFonts w:ascii="Arial" w:eastAsiaTheme="minorHAnsi" w:hAnsi="Arial" w:cs="Arial"/>
          <w:color w:val="000000"/>
          <w:lang w:val="en-AU"/>
        </w:rPr>
        <w:t>C</w:t>
      </w:r>
      <w:r w:rsidR="00651397" w:rsidRPr="00C87ADF">
        <w:rPr>
          <w:rFonts w:ascii="Arial" w:eastAsiaTheme="minorHAnsi" w:hAnsi="Arial" w:cs="Arial"/>
          <w:color w:val="000000"/>
          <w:lang w:val="en-AU"/>
        </w:rPr>
        <w:t>ollege, or during C</w:t>
      </w:r>
      <w:r w:rsidR="00D63058" w:rsidRPr="00C87ADF">
        <w:rPr>
          <w:rFonts w:ascii="Arial" w:eastAsiaTheme="minorHAnsi" w:hAnsi="Arial" w:cs="Arial"/>
          <w:color w:val="000000"/>
          <w:lang w:val="en-AU"/>
        </w:rPr>
        <w:t>ollege</w:t>
      </w:r>
      <w:r w:rsidRPr="00C87ADF">
        <w:rPr>
          <w:rFonts w:ascii="Arial" w:eastAsiaTheme="minorHAnsi" w:hAnsi="Arial" w:cs="Arial"/>
          <w:color w:val="000000"/>
          <w:lang w:val="en-AU"/>
        </w:rPr>
        <w:t xml:space="preserve"> activities. </w:t>
      </w:r>
    </w:p>
    <w:p w14:paraId="76921057" w14:textId="193196AB" w:rsidR="00E51EAE" w:rsidRPr="00440CD6" w:rsidRDefault="007C0CDE" w:rsidP="00440CD6">
      <w:pPr>
        <w:widowControl/>
        <w:autoSpaceDE/>
        <w:autoSpaceDN/>
        <w:spacing w:after="120"/>
        <w:jc w:val="both"/>
        <w:rPr>
          <w:rFonts w:ascii="Arial" w:eastAsiaTheme="minorHAnsi" w:hAnsi="Arial" w:cs="Arial"/>
          <w:color w:val="000000"/>
          <w:lang w:val="en-AU"/>
        </w:rPr>
      </w:pPr>
      <w:r w:rsidRPr="00C87ADF">
        <w:rPr>
          <w:rFonts w:ascii="Arial" w:eastAsiaTheme="minorHAnsi" w:hAnsi="Arial" w:cs="Arial"/>
          <w:color w:val="000000"/>
          <w:lang w:val="en-AU"/>
        </w:rPr>
        <w:t>Unreasonable behaviour includes:</w:t>
      </w:r>
    </w:p>
    <w:p w14:paraId="567F7B1D" w14:textId="43177937" w:rsidR="007C0CDE" w:rsidRPr="00F61262" w:rsidRDefault="007C0CDE" w:rsidP="00F61262">
      <w:pPr>
        <w:widowControl/>
        <w:numPr>
          <w:ilvl w:val="0"/>
          <w:numId w:val="14"/>
        </w:numPr>
        <w:autoSpaceDE/>
        <w:autoSpaceDN/>
        <w:spacing w:line="259" w:lineRule="auto"/>
        <w:contextualSpacing/>
        <w:jc w:val="both"/>
        <w:rPr>
          <w:rFonts w:ascii="Arial" w:eastAsiaTheme="minorHAnsi" w:hAnsi="Arial" w:cs="Arial"/>
          <w:color w:val="000000" w:themeColor="text1"/>
          <w:lang w:val="en-AU"/>
        </w:rPr>
      </w:pPr>
      <w:r w:rsidRPr="00F61262">
        <w:rPr>
          <w:rFonts w:ascii="Arial" w:eastAsiaTheme="minorHAnsi" w:hAnsi="Arial" w:cs="Arial"/>
          <w:color w:val="000000" w:themeColor="text1"/>
          <w:lang w:val="en-AU"/>
        </w:rPr>
        <w:t>speaking or behaving in a rude, manipulative, aggressive or threatening way, either in person, via electronic communication or social media, or over the telephone</w:t>
      </w:r>
      <w:r w:rsidR="00942708" w:rsidRPr="00F61262">
        <w:rPr>
          <w:rFonts w:ascii="Arial" w:eastAsiaTheme="minorHAnsi" w:hAnsi="Arial" w:cs="Arial"/>
          <w:color w:val="000000" w:themeColor="text1"/>
          <w:lang w:val="en-AU"/>
        </w:rPr>
        <w:t>;</w:t>
      </w:r>
    </w:p>
    <w:p w14:paraId="17301016" w14:textId="03B0E18D" w:rsidR="00E51EAE" w:rsidRPr="00F61262" w:rsidRDefault="00E51EAE" w:rsidP="00F61262">
      <w:pPr>
        <w:pStyle w:val="ListParagraph"/>
        <w:widowControl/>
        <w:numPr>
          <w:ilvl w:val="0"/>
          <w:numId w:val="14"/>
        </w:numPr>
        <w:autoSpaceDE/>
        <w:autoSpaceDN/>
        <w:contextualSpacing/>
        <w:jc w:val="both"/>
        <w:rPr>
          <w:rFonts w:ascii="Arial" w:hAnsi="Arial" w:cs="Arial"/>
          <w:color w:val="000000" w:themeColor="text1"/>
        </w:rPr>
      </w:pPr>
      <w:r w:rsidRPr="00F61262">
        <w:rPr>
          <w:rFonts w:ascii="Arial" w:hAnsi="Arial" w:cs="Arial"/>
          <w:color w:val="000000" w:themeColor="text1"/>
        </w:rPr>
        <w:t xml:space="preserve">being violent or threatening violence of any kind, including physically intimidating </w:t>
      </w:r>
      <w:proofErr w:type="spellStart"/>
      <w:r w:rsidRPr="00F61262">
        <w:rPr>
          <w:rFonts w:ascii="Arial" w:hAnsi="Arial" w:cs="Arial"/>
          <w:color w:val="000000" w:themeColor="text1"/>
        </w:rPr>
        <w:t>behaviour</w:t>
      </w:r>
      <w:proofErr w:type="spellEnd"/>
      <w:r w:rsidRPr="00F61262">
        <w:rPr>
          <w:rFonts w:ascii="Arial" w:hAnsi="Arial" w:cs="Arial"/>
          <w:color w:val="000000" w:themeColor="text1"/>
        </w:rPr>
        <w:t xml:space="preserve"> such as aggressive hand gestures or invading another person’s personal space</w:t>
      </w:r>
      <w:r w:rsidR="002820BC" w:rsidRPr="00F61262">
        <w:rPr>
          <w:rFonts w:ascii="Arial" w:hAnsi="Arial" w:cs="Arial"/>
          <w:color w:val="000000" w:themeColor="text1"/>
        </w:rPr>
        <w:t>;</w:t>
      </w:r>
    </w:p>
    <w:p w14:paraId="4AC110A4" w14:textId="77777777" w:rsidR="007C0CDE" w:rsidRPr="00F61262" w:rsidRDefault="007C0CDE" w:rsidP="00F61262">
      <w:pPr>
        <w:widowControl/>
        <w:numPr>
          <w:ilvl w:val="0"/>
          <w:numId w:val="14"/>
        </w:numPr>
        <w:autoSpaceDE/>
        <w:autoSpaceDN/>
        <w:spacing w:line="259" w:lineRule="auto"/>
        <w:contextualSpacing/>
        <w:jc w:val="both"/>
        <w:rPr>
          <w:rFonts w:ascii="Arial" w:eastAsiaTheme="minorHAnsi" w:hAnsi="Arial" w:cs="Arial"/>
          <w:color w:val="000000" w:themeColor="text1"/>
          <w:lang w:val="en-AU"/>
        </w:rPr>
      </w:pPr>
      <w:r w:rsidRPr="00F61262">
        <w:rPr>
          <w:rFonts w:ascii="Arial" w:eastAsiaTheme="minorHAnsi" w:hAnsi="Arial" w:cs="Arial"/>
          <w:color w:val="000000" w:themeColor="text1"/>
          <w:lang w:val="en-AU"/>
        </w:rPr>
        <w:t>sending demanding, rude, confronting or threatening letters, emails or text messages</w:t>
      </w:r>
      <w:r w:rsidR="00942708" w:rsidRPr="00F61262">
        <w:rPr>
          <w:rFonts w:ascii="Arial" w:eastAsiaTheme="minorHAnsi" w:hAnsi="Arial" w:cs="Arial"/>
          <w:color w:val="000000" w:themeColor="text1"/>
          <w:lang w:val="en-AU"/>
        </w:rPr>
        <w:t>;</w:t>
      </w:r>
    </w:p>
    <w:p w14:paraId="6BA8468E" w14:textId="78090734" w:rsidR="007C0CDE" w:rsidRPr="00F61262" w:rsidRDefault="00E51EAE" w:rsidP="00F61262">
      <w:pPr>
        <w:widowControl/>
        <w:numPr>
          <w:ilvl w:val="0"/>
          <w:numId w:val="14"/>
        </w:numPr>
        <w:autoSpaceDE/>
        <w:autoSpaceDN/>
        <w:spacing w:line="259" w:lineRule="auto"/>
        <w:contextualSpacing/>
        <w:jc w:val="both"/>
        <w:rPr>
          <w:rFonts w:ascii="Arial" w:eastAsiaTheme="minorHAnsi" w:hAnsi="Arial" w:cs="Arial"/>
          <w:color w:val="000000" w:themeColor="text1"/>
          <w:lang w:val="en-AU"/>
        </w:rPr>
      </w:pPr>
      <w:r w:rsidRPr="00F61262">
        <w:rPr>
          <w:rFonts w:ascii="Arial" w:eastAsiaTheme="minorHAnsi" w:hAnsi="Arial" w:cs="Arial"/>
          <w:color w:val="000000" w:themeColor="text1"/>
          <w:lang w:val="en-AU"/>
        </w:rPr>
        <w:t xml:space="preserve">discriminatory </w:t>
      </w:r>
      <w:r w:rsidR="007C0CDE" w:rsidRPr="00F61262">
        <w:rPr>
          <w:rFonts w:ascii="Arial" w:eastAsiaTheme="minorHAnsi" w:hAnsi="Arial" w:cs="Arial"/>
          <w:color w:val="000000" w:themeColor="text1"/>
          <w:lang w:val="en-AU"/>
        </w:rPr>
        <w:t>or derogatory comments</w:t>
      </w:r>
      <w:r w:rsidR="002820BC" w:rsidRPr="00F61262">
        <w:rPr>
          <w:rFonts w:ascii="Arial" w:eastAsiaTheme="minorHAnsi" w:hAnsi="Arial" w:cs="Arial"/>
          <w:color w:val="000000" w:themeColor="text1"/>
          <w:lang w:val="en-AU"/>
        </w:rPr>
        <w:t>;</w:t>
      </w:r>
      <w:r w:rsidR="00942708" w:rsidRPr="00F61262">
        <w:rPr>
          <w:rFonts w:ascii="Arial" w:eastAsiaTheme="minorHAnsi" w:hAnsi="Arial" w:cs="Arial"/>
          <w:color w:val="000000" w:themeColor="text1"/>
          <w:lang w:val="en-AU"/>
        </w:rPr>
        <w:t xml:space="preserve"> and</w:t>
      </w:r>
    </w:p>
    <w:p w14:paraId="31A7B3C4" w14:textId="77777777" w:rsidR="007C0CDE" w:rsidRPr="00F61262" w:rsidRDefault="007C0CDE" w:rsidP="00F61262">
      <w:pPr>
        <w:widowControl/>
        <w:numPr>
          <w:ilvl w:val="0"/>
          <w:numId w:val="14"/>
        </w:numPr>
        <w:autoSpaceDE/>
        <w:autoSpaceDN/>
        <w:spacing w:line="259" w:lineRule="auto"/>
        <w:contextualSpacing/>
        <w:jc w:val="both"/>
        <w:rPr>
          <w:rFonts w:ascii="Arial" w:eastAsiaTheme="minorHAnsi" w:hAnsi="Arial" w:cs="Arial"/>
          <w:color w:val="000000" w:themeColor="text1"/>
          <w:lang w:val="en-AU"/>
        </w:rPr>
      </w:pPr>
      <w:r w:rsidRPr="00F61262">
        <w:rPr>
          <w:rFonts w:ascii="Arial" w:eastAsiaTheme="minorHAnsi" w:hAnsi="Arial" w:cs="Arial"/>
          <w:color w:val="000000" w:themeColor="text1"/>
          <w:lang w:val="en-AU"/>
        </w:rPr>
        <w:t>the use of social media or public forums to make inappropriate or thre</w:t>
      </w:r>
      <w:r w:rsidR="00651397" w:rsidRPr="00F61262">
        <w:rPr>
          <w:rFonts w:ascii="Arial" w:eastAsiaTheme="minorHAnsi" w:hAnsi="Arial" w:cs="Arial"/>
          <w:color w:val="000000" w:themeColor="text1"/>
          <w:lang w:val="en-AU"/>
        </w:rPr>
        <w:t>atening remarks about the C</w:t>
      </w:r>
      <w:r w:rsidR="00942708" w:rsidRPr="00F61262">
        <w:rPr>
          <w:rFonts w:ascii="Arial" w:eastAsiaTheme="minorHAnsi" w:hAnsi="Arial" w:cs="Arial"/>
          <w:color w:val="000000" w:themeColor="text1"/>
          <w:lang w:val="en-AU"/>
        </w:rPr>
        <w:t>ollege</w:t>
      </w:r>
      <w:r w:rsidRPr="00F61262">
        <w:rPr>
          <w:rFonts w:ascii="Arial" w:eastAsiaTheme="minorHAnsi" w:hAnsi="Arial" w:cs="Arial"/>
          <w:color w:val="000000" w:themeColor="text1"/>
          <w:lang w:val="en-AU"/>
        </w:rPr>
        <w:t>, staff or students.</w:t>
      </w:r>
    </w:p>
    <w:p w14:paraId="09A83B8D" w14:textId="77777777" w:rsidR="007C0CDE" w:rsidRPr="00C87ADF" w:rsidRDefault="007C0CDE" w:rsidP="00E9600C">
      <w:pPr>
        <w:widowControl/>
        <w:autoSpaceDE/>
        <w:autoSpaceDN/>
        <w:jc w:val="both"/>
        <w:rPr>
          <w:rFonts w:ascii="Arial" w:eastAsiaTheme="minorHAnsi" w:hAnsi="Arial" w:cs="Arial"/>
          <w:lang w:val="en-AU"/>
        </w:rPr>
      </w:pPr>
    </w:p>
    <w:p w14:paraId="16013F6E" w14:textId="77777777" w:rsidR="007C0CDE" w:rsidRPr="00C87ADF" w:rsidRDefault="007C0CDE" w:rsidP="00E9600C">
      <w:pPr>
        <w:widowControl/>
        <w:autoSpaceDE/>
        <w:autoSpaceDN/>
        <w:jc w:val="both"/>
        <w:rPr>
          <w:rFonts w:ascii="Arial" w:eastAsiaTheme="minorHAnsi" w:hAnsi="Arial" w:cs="Arial"/>
          <w:lang w:val="en-AU"/>
        </w:rPr>
      </w:pPr>
      <w:r w:rsidRPr="00C87ADF">
        <w:rPr>
          <w:rFonts w:ascii="Arial" w:eastAsiaTheme="minorHAnsi" w:hAnsi="Arial" w:cs="Arial"/>
          <w:lang w:val="en-AU"/>
        </w:rPr>
        <w:t>Harassment, bullying, violence, aggression, threatening behaviour and unlawful discrimination are unacceptable and will not be tolerated at our</w:t>
      </w:r>
      <w:r w:rsidR="000031E1" w:rsidRPr="00C87ADF">
        <w:rPr>
          <w:rFonts w:ascii="Arial" w:eastAsiaTheme="minorHAnsi" w:hAnsi="Arial" w:cs="Arial"/>
          <w:lang w:val="en-AU"/>
        </w:rPr>
        <w:t xml:space="preserve"> C</w:t>
      </w:r>
      <w:r w:rsidR="00942708" w:rsidRPr="00C87ADF">
        <w:rPr>
          <w:rFonts w:ascii="Arial" w:eastAsiaTheme="minorHAnsi" w:hAnsi="Arial" w:cs="Arial"/>
          <w:lang w:val="en-AU"/>
        </w:rPr>
        <w:t>ollege</w:t>
      </w:r>
      <w:r w:rsidRPr="00C87ADF">
        <w:rPr>
          <w:rFonts w:ascii="Arial" w:eastAsiaTheme="minorHAnsi" w:hAnsi="Arial" w:cs="Arial"/>
          <w:lang w:val="en-AU"/>
        </w:rPr>
        <w:t>.</w:t>
      </w:r>
    </w:p>
    <w:p w14:paraId="48EB2312" w14:textId="77777777" w:rsidR="007C0CDE" w:rsidRPr="00C87ADF" w:rsidRDefault="007C0CDE" w:rsidP="00E9600C">
      <w:pPr>
        <w:widowControl/>
        <w:autoSpaceDE/>
        <w:autoSpaceDN/>
        <w:jc w:val="both"/>
        <w:rPr>
          <w:rFonts w:ascii="Arial" w:eastAsiaTheme="minorHAnsi" w:hAnsi="Arial" w:cs="Arial"/>
          <w:color w:val="262626"/>
          <w:lang w:val="en-AU"/>
        </w:rPr>
      </w:pPr>
    </w:p>
    <w:p w14:paraId="7FAD47A5" w14:textId="77777777" w:rsidR="007C0CDE" w:rsidRPr="00C87ADF" w:rsidRDefault="007C0CDE" w:rsidP="00E9600C">
      <w:pPr>
        <w:widowControl/>
        <w:autoSpaceDE/>
        <w:autoSpaceDN/>
        <w:spacing w:after="120"/>
        <w:jc w:val="both"/>
        <w:rPr>
          <w:rFonts w:ascii="Arial" w:eastAsiaTheme="minorHAnsi" w:hAnsi="Arial" w:cs="Arial"/>
          <w:i/>
          <w:color w:val="000000"/>
          <w:lang w:val="en-AU"/>
        </w:rPr>
      </w:pPr>
      <w:r w:rsidRPr="00C87ADF">
        <w:rPr>
          <w:rFonts w:ascii="Arial" w:eastAsiaTheme="minorHAnsi" w:hAnsi="Arial" w:cs="Arial"/>
          <w:lang w:val="en-AU"/>
        </w:rPr>
        <w:t xml:space="preserve">Unreasonable behaviour and/or failure to uphold the </w:t>
      </w:r>
      <w:r w:rsidRPr="00C87ADF">
        <w:rPr>
          <w:rFonts w:ascii="Arial" w:eastAsiaTheme="minorHAnsi" w:hAnsi="Arial" w:cs="Arial"/>
          <w:color w:val="000000"/>
          <w:lang w:val="en-AU"/>
        </w:rPr>
        <w:t xml:space="preserve">principles </w:t>
      </w:r>
      <w:r w:rsidRPr="00C87ADF">
        <w:rPr>
          <w:rFonts w:ascii="Arial" w:eastAsiaTheme="minorHAnsi" w:hAnsi="Arial" w:cs="Arial"/>
          <w:lang w:val="en-AU"/>
        </w:rPr>
        <w:t xml:space="preserve">of this </w:t>
      </w:r>
      <w:r w:rsidRPr="00C87ADF">
        <w:rPr>
          <w:rFonts w:ascii="Arial" w:eastAsiaTheme="minorHAnsi" w:hAnsi="Arial" w:cs="Arial"/>
          <w:i/>
          <w:color w:val="000000"/>
          <w:lang w:val="en-AU"/>
        </w:rPr>
        <w:t xml:space="preserve">Statement of Values and </w:t>
      </w:r>
      <w:r w:rsidR="002F3542" w:rsidRPr="00C87ADF">
        <w:rPr>
          <w:rFonts w:ascii="Arial" w:eastAsiaTheme="minorHAnsi" w:hAnsi="Arial" w:cs="Arial"/>
          <w:i/>
          <w:color w:val="000000"/>
          <w:lang w:val="en-AU"/>
        </w:rPr>
        <w:t>College</w:t>
      </w:r>
      <w:r w:rsidRPr="00C87ADF">
        <w:rPr>
          <w:rFonts w:ascii="Arial" w:eastAsiaTheme="minorHAnsi" w:hAnsi="Arial" w:cs="Arial"/>
          <w:i/>
          <w:color w:val="000000"/>
          <w:lang w:val="en-AU"/>
        </w:rPr>
        <w:t xml:space="preserve"> Philosophy</w:t>
      </w:r>
      <w:r w:rsidRPr="00C87ADF">
        <w:rPr>
          <w:rFonts w:ascii="Arial" w:eastAsiaTheme="minorHAnsi" w:hAnsi="Arial" w:cs="Arial"/>
          <w:color w:val="000000"/>
          <w:lang w:val="en-AU"/>
        </w:rPr>
        <w:t xml:space="preserve"> </w:t>
      </w:r>
      <w:r w:rsidRPr="00C87ADF">
        <w:rPr>
          <w:rFonts w:ascii="Arial" w:eastAsiaTheme="minorHAnsi" w:hAnsi="Arial" w:cs="Arial"/>
          <w:lang w:val="en-AU"/>
        </w:rPr>
        <w:t>may lead to further investigation and the implementation of appropriate consequences</w:t>
      </w:r>
      <w:r w:rsidR="00651397" w:rsidRPr="00C87ADF">
        <w:rPr>
          <w:rFonts w:ascii="Arial" w:eastAsiaTheme="minorHAnsi" w:hAnsi="Arial" w:cs="Arial"/>
          <w:lang w:val="en-AU"/>
        </w:rPr>
        <w:t xml:space="preserve"> by the C</w:t>
      </w:r>
      <w:r w:rsidR="002F3542" w:rsidRPr="00C87ADF">
        <w:rPr>
          <w:rFonts w:ascii="Arial" w:eastAsiaTheme="minorHAnsi" w:hAnsi="Arial" w:cs="Arial"/>
          <w:lang w:val="en-AU"/>
        </w:rPr>
        <w:t>ollege</w:t>
      </w:r>
      <w:r w:rsidRPr="00C87ADF">
        <w:rPr>
          <w:rFonts w:ascii="Arial" w:eastAsiaTheme="minorHAnsi" w:hAnsi="Arial" w:cs="Arial"/>
          <w:lang w:val="en-AU"/>
        </w:rPr>
        <w:t xml:space="preserve"> Principal. </w:t>
      </w:r>
    </w:p>
    <w:p w14:paraId="35A28A8A" w14:textId="77777777" w:rsidR="007C0CDE" w:rsidRPr="00C87ADF" w:rsidRDefault="007C0CDE" w:rsidP="00E9600C">
      <w:pPr>
        <w:widowControl/>
        <w:autoSpaceDE/>
        <w:autoSpaceDN/>
        <w:spacing w:after="120"/>
        <w:jc w:val="both"/>
        <w:rPr>
          <w:rFonts w:ascii="Arial" w:eastAsiaTheme="minorHAnsi" w:hAnsi="Arial" w:cs="Arial"/>
          <w:lang w:val="en-AU"/>
        </w:rPr>
      </w:pPr>
      <w:r w:rsidRPr="00C87ADF">
        <w:rPr>
          <w:rFonts w:ascii="Arial" w:eastAsiaTheme="minorHAnsi" w:hAnsi="Arial" w:cs="Arial"/>
          <w:lang w:val="en-AU"/>
        </w:rPr>
        <w:t xml:space="preserve">At the </w:t>
      </w:r>
      <w:r w:rsidR="00904196" w:rsidRPr="00C87ADF">
        <w:rPr>
          <w:rFonts w:ascii="Arial" w:eastAsiaTheme="minorHAnsi" w:hAnsi="Arial" w:cs="Arial"/>
          <w:lang w:val="en-AU"/>
        </w:rPr>
        <w:t xml:space="preserve">College </w:t>
      </w:r>
      <w:r w:rsidRPr="00C87ADF">
        <w:rPr>
          <w:rFonts w:ascii="Arial" w:eastAsiaTheme="minorHAnsi" w:hAnsi="Arial" w:cs="Arial"/>
          <w:lang w:val="en-AU"/>
        </w:rPr>
        <w:t>Principal’s discretion, unreasonable behaviour may be managed by:</w:t>
      </w:r>
    </w:p>
    <w:p w14:paraId="37A9A4E1" w14:textId="77777777" w:rsidR="007C0CDE" w:rsidRPr="00C87ADF" w:rsidRDefault="007C0CDE" w:rsidP="00E9600C">
      <w:pPr>
        <w:widowControl/>
        <w:numPr>
          <w:ilvl w:val="0"/>
          <w:numId w:val="15"/>
        </w:numPr>
        <w:autoSpaceDE/>
        <w:autoSpaceDN/>
        <w:spacing w:after="160" w:line="259" w:lineRule="auto"/>
        <w:contextualSpacing/>
        <w:jc w:val="both"/>
        <w:rPr>
          <w:rFonts w:ascii="Arial" w:eastAsiaTheme="minorHAnsi" w:hAnsi="Arial" w:cs="Arial"/>
          <w:color w:val="262626"/>
          <w:lang w:val="en-AU"/>
        </w:rPr>
      </w:pPr>
      <w:r w:rsidRPr="00C87ADF">
        <w:rPr>
          <w:rFonts w:ascii="Arial" w:eastAsiaTheme="minorHAnsi" w:hAnsi="Arial" w:cs="Arial"/>
          <w:color w:val="262626"/>
          <w:lang w:val="en-AU"/>
        </w:rPr>
        <w:t>requesting that the parties attend a mediation or counselling sessions</w:t>
      </w:r>
      <w:r w:rsidR="00942708" w:rsidRPr="00C87ADF">
        <w:rPr>
          <w:rFonts w:ascii="Arial" w:eastAsiaTheme="minorHAnsi" w:hAnsi="Arial" w:cs="Arial"/>
          <w:color w:val="262626"/>
          <w:lang w:val="en-AU"/>
        </w:rPr>
        <w:t>;</w:t>
      </w:r>
    </w:p>
    <w:p w14:paraId="02270FED" w14:textId="77777777" w:rsidR="007C0CDE" w:rsidRPr="00C87ADF" w:rsidRDefault="007C0CDE" w:rsidP="00E9600C">
      <w:pPr>
        <w:widowControl/>
        <w:numPr>
          <w:ilvl w:val="0"/>
          <w:numId w:val="15"/>
        </w:numPr>
        <w:autoSpaceDE/>
        <w:autoSpaceDN/>
        <w:spacing w:after="160" w:line="259" w:lineRule="auto"/>
        <w:contextualSpacing/>
        <w:jc w:val="both"/>
        <w:rPr>
          <w:rFonts w:ascii="Arial" w:eastAsiaTheme="minorHAnsi" w:hAnsi="Arial" w:cs="Arial"/>
          <w:color w:val="262626"/>
          <w:lang w:val="en-AU"/>
        </w:rPr>
      </w:pPr>
      <w:r w:rsidRPr="00C87ADF">
        <w:rPr>
          <w:rFonts w:ascii="Arial" w:eastAsiaTheme="minorHAnsi" w:hAnsi="Arial" w:cs="Arial"/>
          <w:color w:val="262626"/>
          <w:lang w:val="en-AU"/>
        </w:rPr>
        <w:t>implementing specific communication protocols</w:t>
      </w:r>
      <w:r w:rsidR="00942708" w:rsidRPr="00C87ADF">
        <w:rPr>
          <w:rFonts w:ascii="Arial" w:eastAsiaTheme="minorHAnsi" w:hAnsi="Arial" w:cs="Arial"/>
          <w:color w:val="262626"/>
          <w:lang w:val="en-AU"/>
        </w:rPr>
        <w:t>;</w:t>
      </w:r>
    </w:p>
    <w:p w14:paraId="2F9AB5D0" w14:textId="77777777" w:rsidR="007C0CDE" w:rsidRPr="00C87ADF" w:rsidRDefault="007C0CDE" w:rsidP="00E9600C">
      <w:pPr>
        <w:widowControl/>
        <w:numPr>
          <w:ilvl w:val="0"/>
          <w:numId w:val="15"/>
        </w:numPr>
        <w:autoSpaceDE/>
        <w:autoSpaceDN/>
        <w:spacing w:after="160" w:line="259" w:lineRule="auto"/>
        <w:contextualSpacing/>
        <w:jc w:val="both"/>
        <w:rPr>
          <w:rFonts w:ascii="Arial" w:eastAsiaTheme="minorHAnsi" w:hAnsi="Arial" w:cs="Arial"/>
          <w:color w:val="262626"/>
          <w:lang w:val="en-AU"/>
        </w:rPr>
      </w:pPr>
      <w:r w:rsidRPr="00C87ADF">
        <w:rPr>
          <w:rFonts w:ascii="Arial" w:eastAsiaTheme="minorHAnsi" w:hAnsi="Arial" w:cs="Arial"/>
          <w:color w:val="262626"/>
          <w:lang w:val="en-AU"/>
        </w:rPr>
        <w:t>written warnings</w:t>
      </w:r>
      <w:r w:rsidR="00942708" w:rsidRPr="00C87ADF">
        <w:rPr>
          <w:rFonts w:ascii="Arial" w:eastAsiaTheme="minorHAnsi" w:hAnsi="Arial" w:cs="Arial"/>
          <w:color w:val="262626"/>
          <w:lang w:val="en-AU"/>
        </w:rPr>
        <w:t>;</w:t>
      </w:r>
    </w:p>
    <w:p w14:paraId="5D3DC7AD" w14:textId="77777777" w:rsidR="007C0CDE" w:rsidRPr="00C87ADF" w:rsidRDefault="007C0CDE" w:rsidP="00E9600C">
      <w:pPr>
        <w:widowControl/>
        <w:numPr>
          <w:ilvl w:val="0"/>
          <w:numId w:val="15"/>
        </w:numPr>
        <w:autoSpaceDE/>
        <w:autoSpaceDN/>
        <w:spacing w:after="160" w:line="259" w:lineRule="auto"/>
        <w:contextualSpacing/>
        <w:jc w:val="both"/>
        <w:rPr>
          <w:rFonts w:ascii="Arial" w:eastAsiaTheme="minorHAnsi" w:hAnsi="Arial" w:cs="Arial"/>
          <w:color w:val="262626"/>
          <w:lang w:val="en-AU"/>
        </w:rPr>
      </w:pPr>
      <w:r w:rsidRPr="00C87ADF">
        <w:rPr>
          <w:rFonts w:ascii="Arial" w:eastAsiaTheme="minorHAnsi" w:hAnsi="Arial" w:cs="Arial"/>
          <w:color w:val="262626"/>
          <w:lang w:val="en-AU"/>
        </w:rPr>
        <w:t xml:space="preserve">conditions of entry to </w:t>
      </w:r>
      <w:r w:rsidR="00651397" w:rsidRPr="00C87ADF">
        <w:rPr>
          <w:rFonts w:ascii="Arial" w:eastAsiaTheme="minorHAnsi" w:hAnsi="Arial" w:cs="Arial"/>
          <w:color w:val="262626"/>
          <w:lang w:val="en-AU"/>
        </w:rPr>
        <w:t>C</w:t>
      </w:r>
      <w:r w:rsidR="00942708" w:rsidRPr="00C87ADF">
        <w:rPr>
          <w:rFonts w:ascii="Arial" w:eastAsiaTheme="minorHAnsi" w:hAnsi="Arial" w:cs="Arial"/>
          <w:color w:val="262626"/>
          <w:lang w:val="en-AU"/>
        </w:rPr>
        <w:t xml:space="preserve">ollege grounds or </w:t>
      </w:r>
      <w:r w:rsidR="00651397" w:rsidRPr="00C87ADF">
        <w:rPr>
          <w:rFonts w:ascii="Arial" w:eastAsiaTheme="minorHAnsi" w:hAnsi="Arial" w:cs="Arial"/>
          <w:color w:val="262626"/>
          <w:lang w:val="en-AU"/>
        </w:rPr>
        <w:t>C</w:t>
      </w:r>
      <w:r w:rsidR="00942708" w:rsidRPr="00C87ADF">
        <w:rPr>
          <w:rFonts w:ascii="Arial" w:eastAsiaTheme="minorHAnsi" w:hAnsi="Arial" w:cs="Arial"/>
          <w:color w:val="262626"/>
          <w:lang w:val="en-AU"/>
        </w:rPr>
        <w:t>ollege</w:t>
      </w:r>
      <w:r w:rsidRPr="00C87ADF">
        <w:rPr>
          <w:rFonts w:ascii="Arial" w:eastAsiaTheme="minorHAnsi" w:hAnsi="Arial" w:cs="Arial"/>
          <w:color w:val="262626"/>
          <w:lang w:val="en-AU"/>
        </w:rPr>
        <w:t xml:space="preserve"> activities</w:t>
      </w:r>
      <w:r w:rsidR="00942708" w:rsidRPr="00C87ADF">
        <w:rPr>
          <w:rFonts w:ascii="Arial" w:eastAsiaTheme="minorHAnsi" w:hAnsi="Arial" w:cs="Arial"/>
          <w:color w:val="262626"/>
          <w:lang w:val="en-AU"/>
        </w:rPr>
        <w:t>;</w:t>
      </w:r>
    </w:p>
    <w:p w14:paraId="262223E5" w14:textId="77777777" w:rsidR="007C0CDE" w:rsidRPr="00C87ADF" w:rsidRDefault="007C0CDE" w:rsidP="00E9600C">
      <w:pPr>
        <w:widowControl/>
        <w:numPr>
          <w:ilvl w:val="0"/>
          <w:numId w:val="15"/>
        </w:numPr>
        <w:autoSpaceDE/>
        <w:autoSpaceDN/>
        <w:spacing w:after="160" w:line="259" w:lineRule="auto"/>
        <w:contextualSpacing/>
        <w:jc w:val="both"/>
        <w:rPr>
          <w:rFonts w:ascii="Arial" w:eastAsiaTheme="minorHAnsi" w:hAnsi="Arial" w:cs="Arial"/>
          <w:color w:val="262626"/>
          <w:lang w:val="en-AU"/>
        </w:rPr>
      </w:pPr>
      <w:r w:rsidRPr="00C87ADF">
        <w:rPr>
          <w:rFonts w:ascii="Arial" w:eastAsiaTheme="minorHAnsi" w:hAnsi="Arial" w:cs="Arial"/>
          <w:color w:val="262626"/>
          <w:lang w:val="en-AU"/>
        </w:rPr>
        <w:t>e</w:t>
      </w:r>
      <w:r w:rsidR="00651397" w:rsidRPr="00C87ADF">
        <w:rPr>
          <w:rFonts w:ascii="Arial" w:eastAsiaTheme="minorHAnsi" w:hAnsi="Arial" w:cs="Arial"/>
          <w:color w:val="262626"/>
          <w:lang w:val="en-AU"/>
        </w:rPr>
        <w:t>xclusion from C</w:t>
      </w:r>
      <w:r w:rsidR="00942708" w:rsidRPr="00C87ADF">
        <w:rPr>
          <w:rFonts w:ascii="Arial" w:eastAsiaTheme="minorHAnsi" w:hAnsi="Arial" w:cs="Arial"/>
          <w:color w:val="262626"/>
          <w:lang w:val="en-AU"/>
        </w:rPr>
        <w:t>o</w:t>
      </w:r>
      <w:r w:rsidR="00651397" w:rsidRPr="00C87ADF">
        <w:rPr>
          <w:rFonts w:ascii="Arial" w:eastAsiaTheme="minorHAnsi" w:hAnsi="Arial" w:cs="Arial"/>
          <w:color w:val="262626"/>
          <w:lang w:val="en-AU"/>
        </w:rPr>
        <w:t>llege grounds or attendance at C</w:t>
      </w:r>
      <w:r w:rsidR="00942708" w:rsidRPr="00C87ADF">
        <w:rPr>
          <w:rFonts w:ascii="Arial" w:eastAsiaTheme="minorHAnsi" w:hAnsi="Arial" w:cs="Arial"/>
          <w:color w:val="262626"/>
          <w:lang w:val="en-AU"/>
        </w:rPr>
        <w:t>ollege</w:t>
      </w:r>
      <w:r w:rsidRPr="00C87ADF">
        <w:rPr>
          <w:rFonts w:ascii="Arial" w:eastAsiaTheme="minorHAnsi" w:hAnsi="Arial" w:cs="Arial"/>
          <w:color w:val="262626"/>
          <w:lang w:val="en-AU"/>
        </w:rPr>
        <w:t xml:space="preserve"> activities</w:t>
      </w:r>
      <w:r w:rsidR="00942708" w:rsidRPr="00C87ADF">
        <w:rPr>
          <w:rFonts w:ascii="Arial" w:eastAsiaTheme="minorHAnsi" w:hAnsi="Arial" w:cs="Arial"/>
          <w:color w:val="262626"/>
          <w:lang w:val="en-AU"/>
        </w:rPr>
        <w:t>;</w:t>
      </w:r>
    </w:p>
    <w:p w14:paraId="06C7DF30" w14:textId="77777777" w:rsidR="007C0CDE" w:rsidRPr="00C87ADF" w:rsidRDefault="007C0CDE" w:rsidP="00E9600C">
      <w:pPr>
        <w:widowControl/>
        <w:numPr>
          <w:ilvl w:val="0"/>
          <w:numId w:val="15"/>
        </w:numPr>
        <w:autoSpaceDE/>
        <w:autoSpaceDN/>
        <w:spacing w:after="160" w:line="259" w:lineRule="auto"/>
        <w:contextualSpacing/>
        <w:jc w:val="both"/>
        <w:rPr>
          <w:rFonts w:ascii="Arial" w:eastAsiaTheme="minorHAnsi" w:hAnsi="Arial" w:cs="Arial"/>
          <w:color w:val="262626"/>
          <w:lang w:val="en-AU"/>
        </w:rPr>
      </w:pPr>
      <w:r w:rsidRPr="00C87ADF">
        <w:rPr>
          <w:rFonts w:ascii="Arial" w:eastAsiaTheme="minorHAnsi" w:hAnsi="Arial" w:cs="Arial"/>
          <w:color w:val="262626"/>
          <w:lang w:val="en-AU"/>
        </w:rPr>
        <w:t>reports to Victoria Police</w:t>
      </w:r>
      <w:r w:rsidR="00651397" w:rsidRPr="00C87ADF">
        <w:rPr>
          <w:rFonts w:ascii="Arial" w:eastAsiaTheme="minorHAnsi" w:hAnsi="Arial" w:cs="Arial"/>
          <w:color w:val="262626"/>
          <w:lang w:val="en-AU"/>
        </w:rPr>
        <w:t>;</w:t>
      </w:r>
      <w:r w:rsidR="00942708" w:rsidRPr="00C87ADF">
        <w:rPr>
          <w:rFonts w:ascii="Arial" w:eastAsiaTheme="minorHAnsi" w:hAnsi="Arial" w:cs="Arial"/>
          <w:color w:val="262626"/>
          <w:lang w:val="en-AU"/>
        </w:rPr>
        <w:t xml:space="preserve"> and</w:t>
      </w:r>
      <w:r w:rsidR="00651397" w:rsidRPr="00C87ADF">
        <w:rPr>
          <w:rFonts w:ascii="Arial" w:eastAsiaTheme="minorHAnsi" w:hAnsi="Arial" w:cs="Arial"/>
          <w:color w:val="262626"/>
          <w:lang w:val="en-AU"/>
        </w:rPr>
        <w:t xml:space="preserve"> / or</w:t>
      </w:r>
    </w:p>
    <w:p w14:paraId="3CC9E37E" w14:textId="77777777" w:rsidR="007C0CDE" w:rsidRPr="00C87ADF" w:rsidRDefault="007C0CDE" w:rsidP="00E9600C">
      <w:pPr>
        <w:widowControl/>
        <w:numPr>
          <w:ilvl w:val="0"/>
          <w:numId w:val="15"/>
        </w:numPr>
        <w:autoSpaceDE/>
        <w:autoSpaceDN/>
        <w:spacing w:after="160" w:line="259" w:lineRule="auto"/>
        <w:contextualSpacing/>
        <w:jc w:val="both"/>
        <w:rPr>
          <w:rFonts w:ascii="Arial" w:eastAsiaTheme="minorHAnsi" w:hAnsi="Arial" w:cs="Arial"/>
          <w:color w:val="262626"/>
          <w:lang w:val="en-AU"/>
        </w:rPr>
      </w:pPr>
      <w:r w:rsidRPr="00C87ADF">
        <w:rPr>
          <w:rFonts w:ascii="Arial" w:eastAsiaTheme="minorHAnsi" w:hAnsi="Arial" w:cs="Arial"/>
          <w:color w:val="262626"/>
          <w:lang w:val="en-AU"/>
        </w:rPr>
        <w:t>legal action</w:t>
      </w:r>
      <w:r w:rsidR="00942708" w:rsidRPr="00C87ADF">
        <w:rPr>
          <w:rFonts w:ascii="Arial" w:eastAsiaTheme="minorHAnsi" w:hAnsi="Arial" w:cs="Arial"/>
          <w:color w:val="262626"/>
          <w:lang w:val="en-AU"/>
        </w:rPr>
        <w:t>.</w:t>
      </w:r>
    </w:p>
    <w:p w14:paraId="28293550" w14:textId="77777777" w:rsidR="007C0CDE" w:rsidRPr="00C87ADF" w:rsidRDefault="007C0CDE" w:rsidP="00E9600C">
      <w:pPr>
        <w:widowControl/>
        <w:autoSpaceDE/>
        <w:autoSpaceDN/>
        <w:ind w:left="720"/>
        <w:contextualSpacing/>
        <w:jc w:val="both"/>
        <w:rPr>
          <w:rFonts w:ascii="Arial" w:eastAsiaTheme="minorHAnsi" w:hAnsi="Arial" w:cs="Arial"/>
          <w:color w:val="262626"/>
          <w:lang w:val="en-AU"/>
        </w:rPr>
      </w:pPr>
    </w:p>
    <w:p w14:paraId="3C8CA444" w14:textId="2B81A5FC" w:rsidR="00E51EAE" w:rsidRPr="00C87ADF" w:rsidRDefault="007C0CDE" w:rsidP="00E51EAE">
      <w:pPr>
        <w:jc w:val="both"/>
        <w:rPr>
          <w:rFonts w:ascii="Arial" w:eastAsiaTheme="minorHAnsi" w:hAnsi="Arial" w:cs="Arial"/>
          <w:i/>
          <w:color w:val="000000"/>
          <w:lang w:val="en-AU"/>
        </w:rPr>
      </w:pPr>
      <w:r w:rsidRPr="00C87ADF">
        <w:rPr>
          <w:rFonts w:ascii="Arial" w:eastAsiaTheme="minorHAnsi" w:hAnsi="Arial" w:cs="Arial"/>
          <w:lang w:val="en-AU"/>
        </w:rPr>
        <w:t>Inappropriate student behaviour will be mana</w:t>
      </w:r>
      <w:r w:rsidR="00651397" w:rsidRPr="00C87ADF">
        <w:rPr>
          <w:rFonts w:ascii="Arial" w:eastAsiaTheme="minorHAnsi" w:hAnsi="Arial" w:cs="Arial"/>
          <w:lang w:val="en-AU"/>
        </w:rPr>
        <w:t>ged in accord</w:t>
      </w:r>
      <w:r w:rsidR="00A445C1">
        <w:rPr>
          <w:rFonts w:ascii="Arial" w:eastAsiaTheme="minorHAnsi" w:hAnsi="Arial" w:cs="Arial"/>
          <w:lang w:val="en-AU"/>
        </w:rPr>
        <w:t>ance</w:t>
      </w:r>
      <w:r w:rsidR="00651397" w:rsidRPr="00C87ADF">
        <w:rPr>
          <w:rFonts w:ascii="Arial" w:eastAsiaTheme="minorHAnsi" w:hAnsi="Arial" w:cs="Arial"/>
          <w:lang w:val="en-AU"/>
        </w:rPr>
        <w:t xml:space="preserve"> with </w:t>
      </w:r>
      <w:r w:rsidR="00904196" w:rsidRPr="00C87ADF">
        <w:rPr>
          <w:rFonts w:ascii="Arial" w:eastAsiaTheme="minorHAnsi" w:hAnsi="Arial" w:cs="Arial"/>
          <w:lang w:val="en-AU"/>
        </w:rPr>
        <w:t xml:space="preserve">both </w:t>
      </w:r>
      <w:r w:rsidR="00651397" w:rsidRPr="00C87ADF">
        <w:rPr>
          <w:rFonts w:ascii="Arial" w:eastAsiaTheme="minorHAnsi" w:hAnsi="Arial" w:cs="Arial"/>
          <w:lang w:val="en-AU"/>
        </w:rPr>
        <w:t>our C</w:t>
      </w:r>
      <w:r w:rsidR="002F3542" w:rsidRPr="00C87ADF">
        <w:rPr>
          <w:rFonts w:ascii="Arial" w:eastAsiaTheme="minorHAnsi" w:hAnsi="Arial" w:cs="Arial"/>
          <w:lang w:val="en-AU"/>
        </w:rPr>
        <w:t>ollege</w:t>
      </w:r>
      <w:r w:rsidRPr="00C87ADF">
        <w:rPr>
          <w:rFonts w:ascii="Arial" w:eastAsiaTheme="minorHAnsi" w:hAnsi="Arial" w:cs="Arial"/>
          <w:lang w:val="en-AU"/>
        </w:rPr>
        <w:t xml:space="preserve">’s </w:t>
      </w:r>
      <w:r w:rsidR="00E51EAE" w:rsidRPr="00F61262">
        <w:rPr>
          <w:rFonts w:ascii="Arial" w:eastAsiaTheme="minorHAnsi" w:hAnsi="Arial" w:cs="Arial"/>
          <w:i/>
          <w:color w:val="000000" w:themeColor="text1"/>
          <w:lang w:val="en-AU"/>
        </w:rPr>
        <w:t xml:space="preserve">Student Wellbeing and Engagement Policy </w:t>
      </w:r>
      <w:r w:rsidR="00E51EAE" w:rsidRPr="00F61262">
        <w:rPr>
          <w:rFonts w:ascii="Arial" w:eastAsiaTheme="minorHAnsi" w:hAnsi="Arial" w:cs="Arial"/>
          <w:color w:val="000000" w:themeColor="text1"/>
          <w:lang w:val="en-AU"/>
        </w:rPr>
        <w:t xml:space="preserve">and </w:t>
      </w:r>
      <w:r w:rsidR="00E51EAE" w:rsidRPr="00F61262">
        <w:rPr>
          <w:rFonts w:ascii="Arial" w:eastAsiaTheme="minorHAnsi" w:hAnsi="Arial" w:cs="Arial"/>
          <w:i/>
          <w:color w:val="000000" w:themeColor="text1"/>
          <w:lang w:val="en-AU"/>
        </w:rPr>
        <w:t>Bullying Prevention Policy.</w:t>
      </w:r>
    </w:p>
    <w:p w14:paraId="1E951736" w14:textId="77777777" w:rsidR="007C0CDE" w:rsidRPr="00C87ADF" w:rsidRDefault="007C0CDE" w:rsidP="00E9600C">
      <w:pPr>
        <w:widowControl/>
        <w:autoSpaceDE/>
        <w:autoSpaceDN/>
        <w:spacing w:line="259" w:lineRule="auto"/>
        <w:jc w:val="both"/>
        <w:rPr>
          <w:rFonts w:ascii="Arial" w:eastAsiaTheme="minorHAnsi" w:hAnsi="Arial" w:cs="Arial"/>
          <w:lang w:val="en-AU"/>
        </w:rPr>
      </w:pPr>
    </w:p>
    <w:p w14:paraId="58A827F7" w14:textId="77777777" w:rsidR="007C0CDE" w:rsidRPr="00C87ADF" w:rsidRDefault="007C0CDE" w:rsidP="00E9600C">
      <w:pPr>
        <w:widowControl/>
        <w:autoSpaceDE/>
        <w:autoSpaceDN/>
        <w:spacing w:line="259" w:lineRule="auto"/>
        <w:jc w:val="both"/>
        <w:rPr>
          <w:rFonts w:ascii="Arial" w:eastAsiaTheme="minorHAnsi" w:hAnsi="Arial" w:cs="Arial"/>
          <w:lang w:val="en-AU"/>
        </w:rPr>
      </w:pPr>
      <w:r w:rsidRPr="00C87ADF">
        <w:rPr>
          <w:rFonts w:ascii="Arial" w:eastAsiaTheme="minorHAnsi" w:hAnsi="Arial" w:cs="Arial"/>
          <w:lang w:val="en-AU"/>
        </w:rPr>
        <w:t xml:space="preserve">Our </w:t>
      </w:r>
      <w:r w:rsidRPr="00C87ADF">
        <w:rPr>
          <w:rFonts w:ascii="Arial" w:eastAsiaTheme="minorHAnsi" w:hAnsi="Arial" w:cs="Arial"/>
          <w:i/>
          <w:lang w:val="en-AU"/>
        </w:rPr>
        <w:t xml:space="preserve">Statement of Values and </w:t>
      </w:r>
      <w:r w:rsidR="00832891" w:rsidRPr="00C87ADF">
        <w:rPr>
          <w:rFonts w:ascii="Arial" w:eastAsiaTheme="minorHAnsi" w:hAnsi="Arial" w:cs="Arial"/>
          <w:i/>
          <w:lang w:val="en-AU"/>
        </w:rPr>
        <w:t>College</w:t>
      </w:r>
      <w:r w:rsidRPr="00C87ADF">
        <w:rPr>
          <w:rFonts w:ascii="Arial" w:eastAsiaTheme="minorHAnsi" w:hAnsi="Arial" w:cs="Arial"/>
          <w:i/>
          <w:lang w:val="en-AU"/>
        </w:rPr>
        <w:t xml:space="preserve"> Philosophy</w:t>
      </w:r>
      <w:r w:rsidRPr="00C87ADF">
        <w:rPr>
          <w:rFonts w:ascii="Arial" w:eastAsiaTheme="minorHAnsi" w:hAnsi="Arial" w:cs="Arial"/>
          <w:lang w:val="en-AU"/>
        </w:rPr>
        <w:t xml:space="preserve"> ensures that </w:t>
      </w:r>
      <w:r w:rsidR="00651397" w:rsidRPr="00C87ADF">
        <w:rPr>
          <w:rFonts w:ascii="Arial" w:eastAsiaTheme="minorHAnsi" w:hAnsi="Arial" w:cs="Arial"/>
          <w:lang w:val="en-AU"/>
        </w:rPr>
        <w:t xml:space="preserve">everyone in our </w:t>
      </w:r>
      <w:proofErr w:type="gramStart"/>
      <w:r w:rsidR="00651397" w:rsidRPr="00C87ADF">
        <w:rPr>
          <w:rFonts w:ascii="Arial" w:eastAsiaTheme="minorHAnsi" w:hAnsi="Arial" w:cs="Arial"/>
          <w:lang w:val="en-AU"/>
        </w:rPr>
        <w:t>C</w:t>
      </w:r>
      <w:r w:rsidR="002F3542" w:rsidRPr="00C87ADF">
        <w:rPr>
          <w:rFonts w:ascii="Arial" w:eastAsiaTheme="minorHAnsi" w:hAnsi="Arial" w:cs="Arial"/>
          <w:lang w:val="en-AU"/>
        </w:rPr>
        <w:t>ollege</w:t>
      </w:r>
      <w:proofErr w:type="gramEnd"/>
      <w:r w:rsidRPr="00C87ADF">
        <w:rPr>
          <w:rFonts w:ascii="Arial" w:eastAsiaTheme="minorHAnsi" w:hAnsi="Arial" w:cs="Arial"/>
          <w:lang w:val="en-AU"/>
        </w:rPr>
        <w:t xml:space="preserve"> community will be treated with fairness and respect. In turn, we will strive to</w:t>
      </w:r>
      <w:r w:rsidR="00651397" w:rsidRPr="00C87ADF">
        <w:rPr>
          <w:rFonts w:ascii="Arial" w:eastAsiaTheme="minorHAnsi" w:hAnsi="Arial" w:cs="Arial"/>
          <w:lang w:val="en-AU"/>
        </w:rPr>
        <w:t xml:space="preserve"> create a C</w:t>
      </w:r>
      <w:r w:rsidR="002F3542" w:rsidRPr="00C87ADF">
        <w:rPr>
          <w:rFonts w:ascii="Arial" w:eastAsiaTheme="minorHAnsi" w:hAnsi="Arial" w:cs="Arial"/>
          <w:lang w:val="en-AU"/>
        </w:rPr>
        <w:t>ollege</w:t>
      </w:r>
      <w:r w:rsidRPr="00C87ADF">
        <w:rPr>
          <w:rFonts w:ascii="Arial" w:eastAsiaTheme="minorHAnsi" w:hAnsi="Arial" w:cs="Arial"/>
          <w:lang w:val="en-AU"/>
        </w:rPr>
        <w:t xml:space="preserve"> that is inclusive and safe, where everyone is empowered to participate and learn. </w:t>
      </w:r>
    </w:p>
    <w:p w14:paraId="46121528" w14:textId="77777777" w:rsidR="007C0CDE" w:rsidRPr="00C87ADF" w:rsidRDefault="007C0CDE" w:rsidP="00E9600C">
      <w:pPr>
        <w:widowControl/>
        <w:autoSpaceDE/>
        <w:autoSpaceDN/>
        <w:spacing w:line="259" w:lineRule="auto"/>
        <w:jc w:val="both"/>
        <w:rPr>
          <w:rFonts w:ascii="Arial" w:eastAsiaTheme="minorHAnsi" w:hAnsi="Arial" w:cs="Arial"/>
          <w:lang w:val="en-AU"/>
        </w:rPr>
      </w:pPr>
    </w:p>
    <w:p w14:paraId="7A7B4A27" w14:textId="77777777" w:rsidR="00E51EAE" w:rsidRPr="00E51EAE" w:rsidRDefault="00E51EAE" w:rsidP="00E51EAE">
      <w:pPr>
        <w:widowControl/>
        <w:autoSpaceDE/>
        <w:autoSpaceDN/>
        <w:spacing w:line="259" w:lineRule="auto"/>
        <w:jc w:val="both"/>
        <w:rPr>
          <w:rFonts w:ascii="Arial" w:eastAsiaTheme="minorHAnsi" w:hAnsi="Arial" w:cs="Arial"/>
          <w:b/>
          <w:bCs/>
          <w:color w:val="5B9BD5" w:themeColor="accent1"/>
          <w:sz w:val="26"/>
          <w:szCs w:val="26"/>
          <w:lang w:val="en-AU"/>
        </w:rPr>
      </w:pPr>
      <w:r w:rsidRPr="00E51EAE">
        <w:rPr>
          <w:rFonts w:ascii="Arial" w:eastAsiaTheme="minorHAnsi" w:hAnsi="Arial" w:cs="Arial"/>
          <w:b/>
          <w:bCs/>
          <w:color w:val="5B9BD5" w:themeColor="accent1"/>
          <w:sz w:val="26"/>
          <w:szCs w:val="26"/>
          <w:lang w:val="en-AU"/>
        </w:rPr>
        <w:t>COMMUNICATION</w:t>
      </w:r>
    </w:p>
    <w:p w14:paraId="3F749B8F" w14:textId="755EBC6B" w:rsidR="00985805" w:rsidRPr="00985805" w:rsidRDefault="00985805" w:rsidP="00985805">
      <w:pPr>
        <w:widowControl/>
        <w:autoSpaceDE/>
        <w:autoSpaceDN/>
        <w:jc w:val="both"/>
        <w:textAlignment w:val="baseline"/>
        <w:rPr>
          <w:rFonts w:ascii="Arial" w:eastAsia="Times New Roman" w:hAnsi="Arial" w:cs="Arial"/>
          <w:lang w:val="en-AU" w:eastAsia="en-AU"/>
        </w:rPr>
      </w:pPr>
      <w:r w:rsidRPr="00985805">
        <w:rPr>
          <w:rFonts w:ascii="Arial" w:eastAsia="Times New Roman" w:hAnsi="Arial" w:cs="Arial"/>
          <w:lang w:val="en-AU" w:eastAsia="en-AU"/>
        </w:rPr>
        <w:t>This policy will be communicated to our school community in the following ways</w:t>
      </w:r>
      <w:r w:rsidRPr="00C87ADF">
        <w:rPr>
          <w:rFonts w:ascii="Arial" w:eastAsia="Times New Roman" w:hAnsi="Arial" w:cs="Arial"/>
          <w:lang w:val="en-AU" w:eastAsia="en-AU"/>
        </w:rPr>
        <w:t>:</w:t>
      </w:r>
    </w:p>
    <w:p w14:paraId="77808973" w14:textId="77777777" w:rsidR="00985805" w:rsidRPr="00985805" w:rsidRDefault="00985805" w:rsidP="00985805">
      <w:pPr>
        <w:widowControl/>
        <w:autoSpaceDE/>
        <w:autoSpaceDN/>
        <w:jc w:val="both"/>
        <w:textAlignment w:val="baseline"/>
        <w:rPr>
          <w:rFonts w:ascii="Arial" w:eastAsia="Times New Roman" w:hAnsi="Arial" w:cs="Arial"/>
          <w:sz w:val="18"/>
          <w:szCs w:val="18"/>
          <w:lang w:val="en-AU" w:eastAsia="en-AU"/>
        </w:rPr>
      </w:pPr>
    </w:p>
    <w:p w14:paraId="1925EC14" w14:textId="34402840" w:rsidR="00985805" w:rsidRPr="00F61262" w:rsidRDefault="00985805" w:rsidP="00985805">
      <w:pPr>
        <w:widowControl/>
        <w:numPr>
          <w:ilvl w:val="0"/>
          <w:numId w:val="19"/>
        </w:numPr>
        <w:autoSpaceDE/>
        <w:autoSpaceDN/>
        <w:spacing w:line="259" w:lineRule="auto"/>
        <w:ind w:left="360"/>
        <w:textAlignment w:val="baseline"/>
        <w:rPr>
          <w:rFonts w:ascii="Arial" w:eastAsia="Times New Roman" w:hAnsi="Arial" w:cs="Arial"/>
          <w:color w:val="000000" w:themeColor="text1"/>
          <w:sz w:val="18"/>
          <w:szCs w:val="18"/>
          <w:lang w:val="en-AU" w:eastAsia="en-AU"/>
        </w:rPr>
      </w:pPr>
      <w:r w:rsidRPr="00F61262">
        <w:rPr>
          <w:rFonts w:ascii="Arial" w:eastAsia="Times New Roman" w:hAnsi="Arial" w:cs="Arial"/>
          <w:color w:val="000000" w:themeColor="text1"/>
          <w:lang w:val="en-AU" w:eastAsia="en-AU"/>
        </w:rPr>
        <w:t xml:space="preserve">Available publicly on our </w:t>
      </w:r>
      <w:proofErr w:type="gramStart"/>
      <w:r w:rsidR="002820BC" w:rsidRPr="00F61262">
        <w:rPr>
          <w:rFonts w:ascii="Arial" w:eastAsia="Times New Roman" w:hAnsi="Arial" w:cs="Arial"/>
          <w:color w:val="000000" w:themeColor="text1"/>
          <w:lang w:val="en-AU" w:eastAsia="en-AU"/>
        </w:rPr>
        <w:t>C</w:t>
      </w:r>
      <w:r w:rsidRPr="00F61262">
        <w:rPr>
          <w:rFonts w:ascii="Arial" w:eastAsia="Times New Roman" w:hAnsi="Arial" w:cs="Arial"/>
          <w:color w:val="000000" w:themeColor="text1"/>
          <w:lang w:val="en-AU" w:eastAsia="en-AU"/>
        </w:rPr>
        <w:t>ollege’s</w:t>
      </w:r>
      <w:proofErr w:type="gramEnd"/>
      <w:r w:rsidRPr="00F61262">
        <w:rPr>
          <w:rFonts w:ascii="Arial" w:eastAsia="Times New Roman" w:hAnsi="Arial" w:cs="Arial"/>
          <w:color w:val="000000" w:themeColor="text1"/>
          <w:lang w:val="en-AU" w:eastAsia="en-AU"/>
        </w:rPr>
        <w:t xml:space="preserve"> website</w:t>
      </w:r>
    </w:p>
    <w:p w14:paraId="5EDE72F0" w14:textId="01EAA107" w:rsidR="00985805" w:rsidRPr="00F61262" w:rsidRDefault="00985805" w:rsidP="00985805">
      <w:pPr>
        <w:widowControl/>
        <w:numPr>
          <w:ilvl w:val="0"/>
          <w:numId w:val="20"/>
        </w:numPr>
        <w:shd w:val="clear" w:color="auto" w:fill="FFFFFF" w:themeFill="background1"/>
        <w:autoSpaceDE/>
        <w:autoSpaceDN/>
        <w:spacing w:line="259" w:lineRule="auto"/>
        <w:ind w:left="360"/>
        <w:textAlignment w:val="baseline"/>
        <w:rPr>
          <w:rFonts w:ascii="Arial" w:eastAsia="Times New Roman" w:hAnsi="Arial" w:cs="Arial"/>
          <w:color w:val="000000" w:themeColor="text1"/>
          <w:lang w:val="en-AU" w:eastAsia="en-AU"/>
        </w:rPr>
      </w:pPr>
      <w:r w:rsidRPr="00F61262">
        <w:rPr>
          <w:rFonts w:ascii="Arial" w:eastAsia="Times New Roman" w:hAnsi="Arial" w:cs="Arial"/>
          <w:color w:val="000000" w:themeColor="text1"/>
          <w:lang w:val="en-AU" w:eastAsia="en-AU"/>
        </w:rPr>
        <w:t>Included in staff induction processes</w:t>
      </w:r>
      <w:r w:rsidR="004063FC">
        <w:rPr>
          <w:rFonts w:ascii="Arial" w:eastAsia="Times New Roman" w:hAnsi="Arial" w:cs="Arial"/>
          <w:color w:val="000000" w:themeColor="text1"/>
          <w:lang w:val="en-AU" w:eastAsia="en-AU"/>
        </w:rPr>
        <w:t xml:space="preserve"> / MRC</w:t>
      </w:r>
      <w:r w:rsidR="00D95D92">
        <w:rPr>
          <w:rFonts w:ascii="Arial" w:eastAsia="Times New Roman" w:hAnsi="Arial" w:cs="Arial"/>
          <w:color w:val="000000" w:themeColor="text1"/>
          <w:lang w:val="en-AU" w:eastAsia="en-AU"/>
        </w:rPr>
        <w:t xml:space="preserve"> staff </w:t>
      </w:r>
      <w:r w:rsidR="004063FC">
        <w:rPr>
          <w:rFonts w:ascii="Arial" w:eastAsia="Times New Roman" w:hAnsi="Arial" w:cs="Arial"/>
          <w:color w:val="000000" w:themeColor="text1"/>
          <w:lang w:val="en-AU" w:eastAsia="en-AU"/>
        </w:rPr>
        <w:t>portal</w:t>
      </w:r>
    </w:p>
    <w:p w14:paraId="231CCE72" w14:textId="5999BDC4" w:rsidR="00C87ADF" w:rsidRPr="00F61262" w:rsidRDefault="002820BC" w:rsidP="00985805">
      <w:pPr>
        <w:widowControl/>
        <w:numPr>
          <w:ilvl w:val="0"/>
          <w:numId w:val="20"/>
        </w:numPr>
        <w:shd w:val="clear" w:color="auto" w:fill="FFFFFF" w:themeFill="background1"/>
        <w:autoSpaceDE/>
        <w:autoSpaceDN/>
        <w:spacing w:line="259" w:lineRule="auto"/>
        <w:ind w:left="360"/>
        <w:textAlignment w:val="baseline"/>
        <w:rPr>
          <w:rFonts w:ascii="Arial" w:eastAsia="Times New Roman" w:hAnsi="Arial" w:cs="Arial"/>
          <w:color w:val="000000" w:themeColor="text1"/>
          <w:lang w:val="en-AU" w:eastAsia="en-AU"/>
        </w:rPr>
      </w:pPr>
      <w:r w:rsidRPr="00F61262">
        <w:rPr>
          <w:rFonts w:ascii="Arial" w:eastAsia="Times New Roman" w:hAnsi="Arial" w:cs="Arial"/>
          <w:color w:val="000000" w:themeColor="text1"/>
          <w:lang w:val="en-AU" w:eastAsia="en-AU"/>
        </w:rPr>
        <w:t>Regularly referred to in our</w:t>
      </w:r>
      <w:r w:rsidR="00C87ADF" w:rsidRPr="00F61262">
        <w:rPr>
          <w:rFonts w:ascii="Arial" w:eastAsia="Times New Roman" w:hAnsi="Arial" w:cs="Arial"/>
          <w:color w:val="000000" w:themeColor="text1"/>
          <w:lang w:val="en-AU" w:eastAsia="en-AU"/>
        </w:rPr>
        <w:t xml:space="preserve"> </w:t>
      </w:r>
      <w:proofErr w:type="gramStart"/>
      <w:r w:rsidRPr="00F61262">
        <w:rPr>
          <w:rFonts w:ascii="Arial" w:eastAsia="Times New Roman" w:hAnsi="Arial" w:cs="Arial"/>
          <w:color w:val="000000" w:themeColor="text1"/>
          <w:lang w:val="en-AU" w:eastAsia="en-AU"/>
        </w:rPr>
        <w:t>C</w:t>
      </w:r>
      <w:r w:rsidR="00C87ADF" w:rsidRPr="00F61262">
        <w:rPr>
          <w:rFonts w:ascii="Arial" w:eastAsia="Times New Roman" w:hAnsi="Arial" w:cs="Arial"/>
          <w:color w:val="000000" w:themeColor="text1"/>
          <w:lang w:val="en-AU" w:eastAsia="en-AU"/>
        </w:rPr>
        <w:t>ollege</w:t>
      </w:r>
      <w:r w:rsidRPr="00F61262">
        <w:rPr>
          <w:rFonts w:ascii="Arial" w:eastAsia="Times New Roman" w:hAnsi="Arial" w:cs="Arial"/>
          <w:color w:val="000000" w:themeColor="text1"/>
          <w:lang w:val="en-AU" w:eastAsia="en-AU"/>
        </w:rPr>
        <w:t>’s</w:t>
      </w:r>
      <w:proofErr w:type="gramEnd"/>
      <w:r w:rsidR="00C87ADF" w:rsidRPr="00F61262">
        <w:rPr>
          <w:rFonts w:ascii="Arial" w:eastAsia="Times New Roman" w:hAnsi="Arial" w:cs="Arial"/>
          <w:color w:val="000000" w:themeColor="text1"/>
          <w:lang w:val="en-AU" w:eastAsia="en-AU"/>
        </w:rPr>
        <w:t xml:space="preserve"> newsletter</w:t>
      </w:r>
    </w:p>
    <w:p w14:paraId="641EA5A9" w14:textId="244C2647" w:rsidR="00985805" w:rsidRPr="00F61262" w:rsidRDefault="00C87ADF" w:rsidP="005E4649">
      <w:pPr>
        <w:widowControl/>
        <w:numPr>
          <w:ilvl w:val="0"/>
          <w:numId w:val="20"/>
        </w:numPr>
        <w:shd w:val="clear" w:color="auto" w:fill="FFFFFF" w:themeFill="background1"/>
        <w:autoSpaceDE/>
        <w:autoSpaceDN/>
        <w:spacing w:line="259" w:lineRule="auto"/>
        <w:ind w:left="360"/>
        <w:jc w:val="both"/>
        <w:textAlignment w:val="baseline"/>
        <w:rPr>
          <w:rFonts w:ascii="Arial" w:eastAsia="Times New Roman" w:hAnsi="Arial" w:cs="Arial"/>
          <w:color w:val="000000" w:themeColor="text1"/>
          <w:lang w:val="en-AU" w:eastAsia="en-AU"/>
        </w:rPr>
      </w:pPr>
      <w:r w:rsidRPr="00F61262">
        <w:rPr>
          <w:rFonts w:ascii="Arial" w:eastAsia="Times New Roman" w:hAnsi="Arial" w:cs="Arial"/>
          <w:color w:val="000000" w:themeColor="text1"/>
          <w:lang w:val="en-AU" w:eastAsia="en-AU"/>
        </w:rPr>
        <w:t>Made available in hard copy from</w:t>
      </w:r>
      <w:r w:rsidR="005E4649" w:rsidRPr="00F61262">
        <w:rPr>
          <w:rFonts w:ascii="Arial" w:eastAsia="Times New Roman" w:hAnsi="Arial" w:cs="Arial"/>
          <w:color w:val="000000" w:themeColor="text1"/>
          <w:lang w:val="en-AU" w:eastAsia="en-AU"/>
        </w:rPr>
        <w:t xml:space="preserve"> </w:t>
      </w:r>
      <w:r w:rsidR="002820BC" w:rsidRPr="00F61262">
        <w:rPr>
          <w:rFonts w:ascii="Arial" w:eastAsia="Times New Roman" w:hAnsi="Arial" w:cs="Arial"/>
          <w:color w:val="000000" w:themeColor="text1"/>
          <w:lang w:val="en-AU" w:eastAsia="en-AU"/>
        </w:rPr>
        <w:t>our C</w:t>
      </w:r>
      <w:r w:rsidRPr="00F61262">
        <w:rPr>
          <w:rFonts w:ascii="Arial" w:eastAsia="Times New Roman" w:hAnsi="Arial" w:cs="Arial"/>
          <w:color w:val="000000" w:themeColor="text1"/>
          <w:lang w:val="en-AU" w:eastAsia="en-AU"/>
        </w:rPr>
        <w:t>ollege administration upon request</w:t>
      </w:r>
    </w:p>
    <w:p w14:paraId="74CABF0A" w14:textId="77777777" w:rsidR="00985805" w:rsidRPr="00C87ADF" w:rsidRDefault="00985805" w:rsidP="00832891">
      <w:pPr>
        <w:widowControl/>
        <w:autoSpaceDE/>
        <w:autoSpaceDN/>
        <w:jc w:val="both"/>
        <w:rPr>
          <w:rFonts w:ascii="Arial" w:eastAsia="Times New Roman" w:hAnsi="Arial" w:cs="Arial"/>
          <w:b/>
          <w:lang w:val="en-GB"/>
        </w:rPr>
      </w:pPr>
    </w:p>
    <w:p w14:paraId="762606D3" w14:textId="77777777" w:rsidR="00985805" w:rsidRPr="00985805" w:rsidRDefault="00985805" w:rsidP="00985805">
      <w:pPr>
        <w:keepNext/>
        <w:keepLines/>
        <w:widowControl/>
        <w:autoSpaceDE/>
        <w:autoSpaceDN/>
        <w:spacing w:before="40" w:after="240"/>
        <w:jc w:val="both"/>
        <w:outlineLvl w:val="1"/>
        <w:rPr>
          <w:rFonts w:ascii="Arial" w:eastAsiaTheme="majorEastAsia" w:hAnsi="Arial" w:cs="Arial"/>
          <w:b/>
          <w:caps/>
          <w:color w:val="5B9BD5" w:themeColor="accent1"/>
          <w:sz w:val="26"/>
          <w:szCs w:val="26"/>
          <w:lang w:val="en-AU"/>
        </w:rPr>
      </w:pPr>
      <w:r w:rsidRPr="00985805">
        <w:rPr>
          <w:rFonts w:ascii="Arial" w:eastAsiaTheme="majorEastAsia" w:hAnsi="Arial" w:cs="Arial"/>
          <w:b/>
          <w:caps/>
          <w:color w:val="5B9BD5" w:themeColor="accent1"/>
          <w:sz w:val="26"/>
          <w:szCs w:val="26"/>
          <w:lang w:val="en-AU"/>
        </w:rPr>
        <w:t>RELATED POLICIES and resources</w:t>
      </w:r>
    </w:p>
    <w:p w14:paraId="2BE0D3E6" w14:textId="77777777" w:rsidR="00985805" w:rsidRPr="00985805" w:rsidRDefault="00985805" w:rsidP="00985805">
      <w:pPr>
        <w:widowControl/>
        <w:autoSpaceDE/>
        <w:autoSpaceDN/>
        <w:spacing w:after="160" w:line="259" w:lineRule="auto"/>
        <w:rPr>
          <w:rFonts w:ascii="Arial" w:eastAsiaTheme="minorHAnsi" w:hAnsi="Arial" w:cs="Arial"/>
          <w:lang w:val="en-AU"/>
        </w:rPr>
      </w:pPr>
      <w:r w:rsidRPr="00985805">
        <w:rPr>
          <w:rFonts w:ascii="Arial" w:eastAsiaTheme="minorHAnsi" w:hAnsi="Arial" w:cs="Arial"/>
          <w:lang w:val="en-AU"/>
        </w:rPr>
        <w:t>Department of Education and Training policies and resources:</w:t>
      </w:r>
    </w:p>
    <w:p w14:paraId="6B2DF325" w14:textId="77777777" w:rsidR="00985805" w:rsidRPr="00985805" w:rsidRDefault="00454261" w:rsidP="00985805">
      <w:pPr>
        <w:widowControl/>
        <w:numPr>
          <w:ilvl w:val="0"/>
          <w:numId w:val="21"/>
        </w:numPr>
        <w:autoSpaceDE/>
        <w:autoSpaceDN/>
        <w:spacing w:after="160" w:line="257" w:lineRule="auto"/>
        <w:contextualSpacing/>
        <w:rPr>
          <w:rFonts w:ascii="Arial" w:eastAsiaTheme="minorHAnsi" w:hAnsi="Arial" w:cs="Arial"/>
          <w:color w:val="0563C1" w:themeColor="hyperlink"/>
          <w:u w:val="single"/>
          <w:lang w:val="en-AU"/>
        </w:rPr>
      </w:pPr>
      <w:hyperlink r:id="rId11" w:history="1">
        <w:r w:rsidR="00985805" w:rsidRPr="00985805">
          <w:rPr>
            <w:rFonts w:ascii="Arial" w:eastAsiaTheme="minorHAnsi" w:hAnsi="Arial" w:cs="Arial"/>
            <w:color w:val="0563C1" w:themeColor="hyperlink"/>
            <w:u w:val="single"/>
            <w:lang w:val="en-AU"/>
          </w:rPr>
          <w:t>Work-Related Violence in Schools Policy</w:t>
        </w:r>
      </w:hyperlink>
      <w:r w:rsidR="00985805" w:rsidRPr="00985805">
        <w:rPr>
          <w:rFonts w:ascii="Arial" w:eastAsiaTheme="minorHAnsi" w:hAnsi="Arial" w:cs="Arial"/>
          <w:lang w:val="en-AU"/>
        </w:rPr>
        <w:t xml:space="preserve"> </w:t>
      </w:r>
    </w:p>
    <w:p w14:paraId="5CD5D56A" w14:textId="6ECD7E0C" w:rsidR="00985805" w:rsidRPr="004063FC" w:rsidRDefault="00454261" w:rsidP="004063FC">
      <w:pPr>
        <w:widowControl/>
        <w:numPr>
          <w:ilvl w:val="0"/>
          <w:numId w:val="21"/>
        </w:numPr>
        <w:autoSpaceDE/>
        <w:autoSpaceDN/>
        <w:ind w:left="714" w:hanging="357"/>
        <w:contextualSpacing/>
        <w:rPr>
          <w:rFonts w:ascii="Arial" w:eastAsiaTheme="minorHAnsi" w:hAnsi="Arial" w:cs="Arial"/>
          <w:lang w:val="en-AU"/>
        </w:rPr>
      </w:pPr>
      <w:hyperlink r:id="rId12" w:history="1">
        <w:r w:rsidR="00985805" w:rsidRPr="00985805">
          <w:rPr>
            <w:rFonts w:ascii="Arial" w:eastAsiaTheme="minorHAnsi" w:hAnsi="Arial" w:cs="Arial"/>
            <w:color w:val="0563C1" w:themeColor="hyperlink"/>
            <w:u w:val="single"/>
            <w:lang w:val="en-AU"/>
          </w:rPr>
          <w:t>Respectful Behaviours within the School Community Policy</w:t>
        </w:r>
      </w:hyperlink>
    </w:p>
    <w:p w14:paraId="57C1204C" w14:textId="77777777" w:rsidR="004063FC" w:rsidRPr="004E66B8" w:rsidRDefault="00454261" w:rsidP="004063FC">
      <w:pPr>
        <w:pStyle w:val="ListParagraph"/>
        <w:widowControl/>
        <w:numPr>
          <w:ilvl w:val="0"/>
          <w:numId w:val="21"/>
        </w:numPr>
        <w:autoSpaceDE/>
        <w:autoSpaceDN/>
        <w:ind w:left="714" w:hanging="357"/>
        <w:contextualSpacing/>
        <w:rPr>
          <w:rFonts w:ascii="Arial" w:hAnsi="Arial" w:cs="Arial"/>
        </w:rPr>
      </w:pPr>
      <w:hyperlink r:id="rId13" w:history="1">
        <w:r w:rsidR="004063FC" w:rsidRPr="004E66B8">
          <w:rPr>
            <w:rStyle w:val="Hyperlink"/>
            <w:rFonts w:ascii="Arial" w:hAnsi="Arial" w:cs="Arial"/>
          </w:rPr>
          <w:t xml:space="preserve">Respectful, safe, engaged: shared expectations to support student </w:t>
        </w:r>
        <w:proofErr w:type="spellStart"/>
        <w:r w:rsidR="004063FC" w:rsidRPr="004E66B8">
          <w:rPr>
            <w:rStyle w:val="Hyperlink"/>
            <w:rFonts w:ascii="Arial" w:hAnsi="Arial" w:cs="Arial"/>
          </w:rPr>
          <w:t>behaviour</w:t>
        </w:r>
        <w:proofErr w:type="spellEnd"/>
      </w:hyperlink>
    </w:p>
    <w:p w14:paraId="5C698932" w14:textId="77777777" w:rsidR="004063FC" w:rsidRPr="002820BC" w:rsidRDefault="004063FC" w:rsidP="004063FC">
      <w:pPr>
        <w:widowControl/>
        <w:autoSpaceDE/>
        <w:autoSpaceDN/>
        <w:spacing w:after="160" w:line="257" w:lineRule="auto"/>
        <w:contextualSpacing/>
        <w:rPr>
          <w:rFonts w:ascii="Arial" w:eastAsiaTheme="minorHAnsi" w:hAnsi="Arial" w:cs="Arial"/>
          <w:lang w:val="en-AU"/>
        </w:rPr>
      </w:pPr>
    </w:p>
    <w:p w14:paraId="3BAF85EA" w14:textId="77777777" w:rsidR="002820BC" w:rsidRPr="00985805" w:rsidRDefault="002820BC" w:rsidP="002820BC">
      <w:pPr>
        <w:widowControl/>
        <w:autoSpaceDE/>
        <w:autoSpaceDN/>
        <w:spacing w:after="160" w:line="257" w:lineRule="auto"/>
        <w:ind w:left="720"/>
        <w:contextualSpacing/>
        <w:rPr>
          <w:rFonts w:ascii="Arial" w:eastAsiaTheme="minorHAnsi" w:hAnsi="Arial" w:cs="Arial"/>
          <w:lang w:val="en-AU"/>
        </w:rPr>
      </w:pPr>
    </w:p>
    <w:p w14:paraId="126930D5" w14:textId="16399777" w:rsidR="00985805" w:rsidRPr="00985805" w:rsidRDefault="00985805" w:rsidP="00985805">
      <w:pPr>
        <w:widowControl/>
        <w:autoSpaceDE/>
        <w:autoSpaceDN/>
        <w:spacing w:after="160" w:line="257" w:lineRule="auto"/>
        <w:rPr>
          <w:rFonts w:ascii="Arial" w:eastAsiaTheme="minorHAnsi" w:hAnsi="Arial" w:cs="Arial"/>
          <w:lang w:val="en-AU"/>
        </w:rPr>
      </w:pPr>
      <w:r w:rsidRPr="00985805">
        <w:rPr>
          <w:rFonts w:ascii="Arial" w:eastAsiaTheme="minorHAnsi" w:hAnsi="Arial" w:cs="Arial"/>
          <w:lang w:val="en-AU"/>
        </w:rPr>
        <w:t xml:space="preserve">Example </w:t>
      </w:r>
      <w:r w:rsidR="00A3238D">
        <w:rPr>
          <w:rFonts w:ascii="Arial" w:eastAsiaTheme="minorHAnsi" w:hAnsi="Arial" w:cs="Arial"/>
          <w:lang w:val="en-AU"/>
        </w:rPr>
        <w:t>of College</w:t>
      </w:r>
      <w:r w:rsidRPr="00985805">
        <w:rPr>
          <w:rFonts w:ascii="Arial" w:eastAsiaTheme="minorHAnsi" w:hAnsi="Arial" w:cs="Arial"/>
          <w:lang w:val="en-AU"/>
        </w:rPr>
        <w:t xml:space="preserve"> polic</w:t>
      </w:r>
      <w:r w:rsidR="00DF343E">
        <w:rPr>
          <w:rFonts w:ascii="Arial" w:eastAsiaTheme="minorHAnsi" w:hAnsi="Arial" w:cs="Arial"/>
          <w:lang w:val="en-AU"/>
        </w:rPr>
        <w:t>i</w:t>
      </w:r>
      <w:r w:rsidRPr="00985805">
        <w:rPr>
          <w:rFonts w:ascii="Arial" w:eastAsiaTheme="minorHAnsi" w:hAnsi="Arial" w:cs="Arial"/>
          <w:lang w:val="en-AU"/>
        </w:rPr>
        <w:t>es:</w:t>
      </w:r>
    </w:p>
    <w:p w14:paraId="68830F61" w14:textId="77777777" w:rsidR="00985805" w:rsidRPr="00985805" w:rsidRDefault="00985805" w:rsidP="00985805">
      <w:pPr>
        <w:widowControl/>
        <w:numPr>
          <w:ilvl w:val="0"/>
          <w:numId w:val="22"/>
        </w:numPr>
        <w:autoSpaceDE/>
        <w:autoSpaceDN/>
        <w:spacing w:after="160" w:line="257" w:lineRule="auto"/>
        <w:contextualSpacing/>
        <w:rPr>
          <w:rFonts w:ascii="Arial" w:eastAsiaTheme="minorHAnsi" w:hAnsi="Arial" w:cs="Arial"/>
          <w:iCs/>
          <w:lang w:val="en-AU"/>
        </w:rPr>
      </w:pPr>
      <w:r w:rsidRPr="00985805">
        <w:rPr>
          <w:rFonts w:ascii="Arial" w:eastAsiaTheme="minorHAnsi" w:hAnsi="Arial" w:cs="Arial"/>
          <w:iCs/>
          <w:lang w:val="en-AU"/>
        </w:rPr>
        <w:t>Student Wellbeing and Engagement Policy</w:t>
      </w:r>
    </w:p>
    <w:p w14:paraId="06F1D854" w14:textId="77777777" w:rsidR="00985805" w:rsidRPr="00985805" w:rsidRDefault="00985805" w:rsidP="00985805">
      <w:pPr>
        <w:widowControl/>
        <w:numPr>
          <w:ilvl w:val="0"/>
          <w:numId w:val="22"/>
        </w:numPr>
        <w:autoSpaceDE/>
        <w:autoSpaceDN/>
        <w:spacing w:after="160" w:line="257" w:lineRule="auto"/>
        <w:contextualSpacing/>
        <w:rPr>
          <w:rFonts w:ascii="Arial" w:eastAsiaTheme="minorHAnsi" w:hAnsi="Arial" w:cs="Arial"/>
          <w:iCs/>
          <w:lang w:val="en-AU"/>
        </w:rPr>
      </w:pPr>
      <w:r w:rsidRPr="00985805">
        <w:rPr>
          <w:rFonts w:ascii="Arial" w:eastAsiaTheme="minorHAnsi" w:hAnsi="Arial" w:cs="Arial"/>
          <w:iCs/>
          <w:lang w:val="en-AU"/>
        </w:rPr>
        <w:t>Inclusion and Diversity Policy</w:t>
      </w:r>
    </w:p>
    <w:p w14:paraId="0704CB10" w14:textId="77777777" w:rsidR="00985805" w:rsidRPr="00985805" w:rsidRDefault="00985805" w:rsidP="00985805">
      <w:pPr>
        <w:widowControl/>
        <w:numPr>
          <w:ilvl w:val="0"/>
          <w:numId w:val="22"/>
        </w:numPr>
        <w:autoSpaceDE/>
        <w:autoSpaceDN/>
        <w:spacing w:after="160" w:line="257" w:lineRule="auto"/>
        <w:contextualSpacing/>
        <w:rPr>
          <w:rFonts w:ascii="Arial" w:eastAsiaTheme="minorHAnsi" w:hAnsi="Arial" w:cs="Arial"/>
          <w:iCs/>
          <w:lang w:val="en-AU"/>
        </w:rPr>
      </w:pPr>
      <w:r w:rsidRPr="00985805">
        <w:rPr>
          <w:rFonts w:ascii="Arial" w:eastAsiaTheme="minorHAnsi" w:hAnsi="Arial" w:cs="Arial"/>
          <w:iCs/>
          <w:lang w:val="en-AU"/>
        </w:rPr>
        <w:t>Bullying Prevention Policy</w:t>
      </w:r>
    </w:p>
    <w:p w14:paraId="5DEECF4C" w14:textId="77777777" w:rsidR="00985805" w:rsidRPr="00985805" w:rsidRDefault="00985805" w:rsidP="00985805">
      <w:pPr>
        <w:widowControl/>
        <w:numPr>
          <w:ilvl w:val="0"/>
          <w:numId w:val="22"/>
        </w:numPr>
        <w:autoSpaceDE/>
        <w:autoSpaceDN/>
        <w:spacing w:after="160" w:line="257" w:lineRule="auto"/>
        <w:contextualSpacing/>
        <w:rPr>
          <w:rFonts w:ascii="Arial" w:eastAsiaTheme="minorHAnsi" w:hAnsi="Arial" w:cs="Arial"/>
          <w:lang w:val="en-AU"/>
        </w:rPr>
      </w:pPr>
      <w:r w:rsidRPr="00985805">
        <w:rPr>
          <w:rFonts w:ascii="Arial" w:eastAsiaTheme="minorHAnsi" w:hAnsi="Arial" w:cs="Arial"/>
          <w:lang w:val="en-AU"/>
        </w:rPr>
        <w:t>Parent Complaints Policy</w:t>
      </w:r>
    </w:p>
    <w:p w14:paraId="2D937013" w14:textId="77777777" w:rsidR="00985805" w:rsidRPr="00985805" w:rsidRDefault="00985805" w:rsidP="00985805">
      <w:pPr>
        <w:widowControl/>
        <w:autoSpaceDE/>
        <w:autoSpaceDN/>
        <w:spacing w:line="259" w:lineRule="auto"/>
        <w:jc w:val="both"/>
        <w:rPr>
          <w:rFonts w:ascii="Arial" w:eastAsiaTheme="minorHAnsi" w:hAnsi="Arial" w:cs="Arial"/>
          <w:lang w:val="en-AU"/>
        </w:rPr>
      </w:pPr>
    </w:p>
    <w:p w14:paraId="0C3F5E19" w14:textId="23A432D3" w:rsidR="00985805" w:rsidRPr="00985805" w:rsidRDefault="00985805" w:rsidP="00985805">
      <w:pPr>
        <w:widowControl/>
        <w:autoSpaceDE/>
        <w:autoSpaceDN/>
        <w:jc w:val="both"/>
        <w:textAlignment w:val="baseline"/>
        <w:rPr>
          <w:rFonts w:ascii="Arial" w:eastAsia="Times New Roman" w:hAnsi="Arial" w:cs="Arial"/>
          <w:b/>
          <w:bCs/>
          <w:caps/>
          <w:color w:val="5B9BD5" w:themeColor="accent1"/>
          <w:sz w:val="26"/>
          <w:szCs w:val="26"/>
          <w:lang w:val="en-AU" w:eastAsia="en-AU"/>
        </w:rPr>
      </w:pPr>
      <w:r w:rsidRPr="00985805">
        <w:rPr>
          <w:rFonts w:ascii="Arial" w:eastAsia="Times New Roman" w:hAnsi="Arial" w:cs="Arial"/>
          <w:b/>
          <w:bCs/>
          <w:caps/>
          <w:color w:val="5B9BD5" w:themeColor="accent1"/>
          <w:sz w:val="26"/>
          <w:szCs w:val="26"/>
          <w:lang w:val="en-AU" w:eastAsia="en-AU"/>
        </w:rPr>
        <w:t>POLICY</w:t>
      </w:r>
      <w:r w:rsidR="00A3238D">
        <w:rPr>
          <w:rFonts w:ascii="Arial" w:eastAsia="Times New Roman" w:hAnsi="Arial" w:cs="Arial"/>
          <w:b/>
          <w:bCs/>
          <w:caps/>
          <w:color w:val="5B9BD5" w:themeColor="accent1"/>
          <w:sz w:val="26"/>
          <w:szCs w:val="26"/>
          <w:lang w:val="en-AU" w:eastAsia="en-AU"/>
        </w:rPr>
        <w:t xml:space="preserve"> </w:t>
      </w:r>
      <w:r w:rsidRPr="00985805">
        <w:rPr>
          <w:rFonts w:ascii="Arial" w:eastAsia="Times New Roman" w:hAnsi="Arial" w:cs="Arial"/>
          <w:b/>
          <w:bCs/>
          <w:caps/>
          <w:color w:val="5B9BD5" w:themeColor="accent1"/>
          <w:sz w:val="26"/>
          <w:szCs w:val="26"/>
          <w:lang w:val="en-AU" w:eastAsia="en-AU"/>
        </w:rPr>
        <w:t>REVIEW</w:t>
      </w:r>
      <w:r w:rsidR="00A3238D">
        <w:rPr>
          <w:rFonts w:ascii="Arial" w:eastAsia="Times New Roman" w:hAnsi="Arial" w:cs="Arial"/>
          <w:b/>
          <w:bCs/>
          <w:caps/>
          <w:color w:val="5B9BD5" w:themeColor="accent1"/>
          <w:sz w:val="26"/>
          <w:szCs w:val="26"/>
          <w:lang w:val="en-AU" w:eastAsia="en-AU"/>
        </w:rPr>
        <w:t xml:space="preserve"> </w:t>
      </w:r>
      <w:r w:rsidRPr="00985805">
        <w:rPr>
          <w:rFonts w:ascii="Arial" w:eastAsia="Times New Roman" w:hAnsi="Arial" w:cs="Arial"/>
          <w:b/>
          <w:bCs/>
          <w:caps/>
          <w:color w:val="5B9BD5" w:themeColor="accent1"/>
          <w:sz w:val="26"/>
          <w:szCs w:val="26"/>
          <w:lang w:val="en-AU" w:eastAsia="en-AU"/>
        </w:rPr>
        <w:t>AND APPROVAL</w:t>
      </w:r>
    </w:p>
    <w:p w14:paraId="7609ACB6" w14:textId="77777777" w:rsidR="00985805" w:rsidRPr="00985805" w:rsidRDefault="00985805" w:rsidP="00985805">
      <w:pPr>
        <w:widowControl/>
        <w:autoSpaceDE/>
        <w:autoSpaceDN/>
        <w:jc w:val="both"/>
        <w:textAlignment w:val="baseline"/>
        <w:rPr>
          <w:rFonts w:ascii="Arial" w:eastAsia="Times New Roman" w:hAnsi="Arial" w:cs="Arial"/>
          <w:color w:val="2E74B5"/>
          <w:sz w:val="18"/>
          <w:szCs w:val="18"/>
          <w:lang w:val="en-AU" w:eastAsia="en-AU"/>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5"/>
        <w:gridCol w:w="6075"/>
      </w:tblGrid>
      <w:tr w:rsidR="00985805" w:rsidRPr="00985805" w14:paraId="0C9D14E3" w14:textId="77777777" w:rsidTr="00985805">
        <w:tc>
          <w:tcPr>
            <w:tcW w:w="2925" w:type="dxa"/>
            <w:tcBorders>
              <w:top w:val="single" w:sz="6" w:space="0" w:color="auto"/>
              <w:left w:val="single" w:sz="6" w:space="0" w:color="auto"/>
              <w:bottom w:val="single" w:sz="6" w:space="0" w:color="auto"/>
              <w:right w:val="single" w:sz="6" w:space="0" w:color="auto"/>
            </w:tcBorders>
            <w:shd w:val="clear" w:color="auto" w:fill="auto"/>
            <w:hideMark/>
          </w:tcPr>
          <w:p w14:paraId="6C33B4D4" w14:textId="78C1741D" w:rsidR="00985805" w:rsidRPr="004063FC" w:rsidRDefault="00985805" w:rsidP="00985805">
            <w:pPr>
              <w:widowControl/>
              <w:autoSpaceDE/>
              <w:autoSpaceDN/>
              <w:textAlignment w:val="baseline"/>
              <w:rPr>
                <w:rFonts w:ascii="Arial" w:eastAsia="Times New Roman" w:hAnsi="Arial" w:cs="Arial"/>
                <w:lang w:val="en-AU" w:eastAsia="en-AU"/>
              </w:rPr>
            </w:pPr>
            <w:r w:rsidRPr="004063FC">
              <w:rPr>
                <w:rFonts w:ascii="Arial" w:eastAsia="Times New Roman" w:hAnsi="Arial" w:cs="Arial"/>
                <w:lang w:val="en-AU" w:eastAsia="en-AU"/>
              </w:rPr>
              <w:t>Policy last</w:t>
            </w:r>
            <w:r w:rsidR="00A3238D" w:rsidRPr="004063FC">
              <w:rPr>
                <w:rFonts w:ascii="Arial" w:eastAsia="Times New Roman" w:hAnsi="Arial" w:cs="Arial"/>
                <w:lang w:val="en-AU" w:eastAsia="en-AU"/>
              </w:rPr>
              <w:t xml:space="preserve"> </w:t>
            </w:r>
            <w:r w:rsidRPr="004063FC">
              <w:rPr>
                <w:rFonts w:ascii="Arial" w:eastAsia="Times New Roman" w:hAnsi="Arial" w:cs="Arial"/>
                <w:lang w:val="en-AU" w:eastAsia="en-AU"/>
              </w:rPr>
              <w:t>reviewed</w:t>
            </w:r>
            <w:r w:rsidR="00A3238D" w:rsidRPr="004063FC">
              <w:rPr>
                <w:rFonts w:ascii="Arial" w:eastAsia="Times New Roman" w:hAnsi="Arial" w:cs="Arial"/>
                <w:lang w:val="en-AU" w:eastAsia="en-AU"/>
              </w:rPr>
              <w:t xml:space="preserve"> </w:t>
            </w:r>
          </w:p>
        </w:tc>
        <w:tc>
          <w:tcPr>
            <w:tcW w:w="6075" w:type="dxa"/>
            <w:tcBorders>
              <w:top w:val="single" w:sz="6" w:space="0" w:color="auto"/>
              <w:left w:val="nil"/>
              <w:bottom w:val="single" w:sz="6" w:space="0" w:color="auto"/>
              <w:right w:val="single" w:sz="6" w:space="0" w:color="auto"/>
            </w:tcBorders>
            <w:shd w:val="clear" w:color="auto" w:fill="FFFFFF" w:themeFill="background1"/>
            <w:hideMark/>
          </w:tcPr>
          <w:p w14:paraId="16AD2CD1" w14:textId="4C730151" w:rsidR="00985805" w:rsidRPr="004E66B8" w:rsidRDefault="004063FC" w:rsidP="00985805">
            <w:pPr>
              <w:widowControl/>
              <w:autoSpaceDE/>
              <w:autoSpaceDN/>
              <w:textAlignment w:val="baseline"/>
              <w:rPr>
                <w:rFonts w:ascii="Arial" w:eastAsia="Times New Roman" w:hAnsi="Arial" w:cs="Arial"/>
                <w:lang w:val="en-AU" w:eastAsia="en-AU"/>
              </w:rPr>
            </w:pPr>
            <w:r w:rsidRPr="004E66B8">
              <w:rPr>
                <w:rFonts w:ascii="Arial" w:eastAsia="Times New Roman" w:hAnsi="Arial" w:cs="Arial"/>
                <w:lang w:val="en-AU" w:eastAsia="en-AU"/>
              </w:rPr>
              <w:t>June 2026</w:t>
            </w:r>
          </w:p>
        </w:tc>
      </w:tr>
      <w:tr w:rsidR="00985805" w:rsidRPr="00985805" w14:paraId="13BD2F56" w14:textId="77777777" w:rsidTr="00F61262">
        <w:tc>
          <w:tcPr>
            <w:tcW w:w="2925" w:type="dxa"/>
            <w:tcBorders>
              <w:top w:val="nil"/>
              <w:left w:val="single" w:sz="6" w:space="0" w:color="auto"/>
              <w:bottom w:val="single" w:sz="6" w:space="0" w:color="auto"/>
              <w:right w:val="single" w:sz="6" w:space="0" w:color="auto"/>
            </w:tcBorders>
            <w:shd w:val="clear" w:color="auto" w:fill="auto"/>
            <w:hideMark/>
          </w:tcPr>
          <w:p w14:paraId="0136FC78" w14:textId="7D6DB9F9" w:rsidR="00985805" w:rsidRPr="004E66B8" w:rsidRDefault="00985805" w:rsidP="00985805">
            <w:pPr>
              <w:widowControl/>
              <w:autoSpaceDE/>
              <w:autoSpaceDN/>
              <w:textAlignment w:val="baseline"/>
              <w:rPr>
                <w:rFonts w:ascii="Arial" w:eastAsia="Times New Roman" w:hAnsi="Arial" w:cs="Arial"/>
                <w:lang w:val="en-AU" w:eastAsia="en-AU"/>
              </w:rPr>
            </w:pPr>
            <w:r w:rsidRPr="004E66B8">
              <w:rPr>
                <w:rFonts w:ascii="Arial" w:eastAsia="Times New Roman" w:hAnsi="Arial" w:cs="Arial"/>
                <w:lang w:val="en-AU" w:eastAsia="en-AU"/>
              </w:rPr>
              <w:t>Approved</w:t>
            </w:r>
            <w:r w:rsidR="00A3238D" w:rsidRPr="004E66B8">
              <w:rPr>
                <w:rFonts w:ascii="Arial" w:eastAsia="Times New Roman" w:hAnsi="Arial" w:cs="Arial"/>
                <w:lang w:val="en-AU" w:eastAsia="en-AU"/>
              </w:rPr>
              <w:t xml:space="preserve"> </w:t>
            </w:r>
            <w:r w:rsidRPr="004E66B8">
              <w:rPr>
                <w:rFonts w:ascii="Arial" w:eastAsia="Times New Roman" w:hAnsi="Arial" w:cs="Arial"/>
                <w:lang w:val="en-AU" w:eastAsia="en-AU"/>
              </w:rPr>
              <w:t>by</w:t>
            </w:r>
          </w:p>
        </w:tc>
        <w:tc>
          <w:tcPr>
            <w:tcW w:w="6075" w:type="dxa"/>
            <w:tcBorders>
              <w:top w:val="nil"/>
              <w:left w:val="nil"/>
              <w:bottom w:val="single" w:sz="6" w:space="0" w:color="auto"/>
              <w:right w:val="single" w:sz="6" w:space="0" w:color="auto"/>
            </w:tcBorders>
            <w:shd w:val="clear" w:color="auto" w:fill="FFFFFF" w:themeFill="background1"/>
            <w:hideMark/>
          </w:tcPr>
          <w:p w14:paraId="35803D51" w14:textId="770A3452" w:rsidR="00985805" w:rsidRPr="004E66B8" w:rsidRDefault="006F6383" w:rsidP="00985805">
            <w:pPr>
              <w:widowControl/>
              <w:autoSpaceDE/>
              <w:autoSpaceDN/>
              <w:textAlignment w:val="baseline"/>
              <w:rPr>
                <w:rFonts w:ascii="Arial" w:eastAsia="Times New Roman" w:hAnsi="Arial" w:cs="Arial"/>
                <w:lang w:val="en-AU" w:eastAsia="en-AU"/>
              </w:rPr>
            </w:pPr>
            <w:r>
              <w:rPr>
                <w:rFonts w:ascii="Arial" w:eastAsia="Times New Roman" w:hAnsi="Arial" w:cs="Arial"/>
                <w:lang w:val="en-AU" w:eastAsia="en-AU"/>
              </w:rPr>
              <w:t>College Principal</w:t>
            </w:r>
          </w:p>
        </w:tc>
      </w:tr>
      <w:tr w:rsidR="00985805" w:rsidRPr="00985805" w14:paraId="2FF74CBC" w14:textId="77777777" w:rsidTr="00985805">
        <w:tc>
          <w:tcPr>
            <w:tcW w:w="2925" w:type="dxa"/>
            <w:tcBorders>
              <w:top w:val="nil"/>
              <w:left w:val="single" w:sz="6" w:space="0" w:color="auto"/>
              <w:bottom w:val="single" w:sz="6" w:space="0" w:color="auto"/>
              <w:right w:val="single" w:sz="6" w:space="0" w:color="auto"/>
            </w:tcBorders>
            <w:shd w:val="clear" w:color="auto" w:fill="auto"/>
            <w:hideMark/>
          </w:tcPr>
          <w:p w14:paraId="5BCDAC30" w14:textId="77777777" w:rsidR="00985805" w:rsidRPr="004063FC" w:rsidRDefault="00985805" w:rsidP="00985805">
            <w:pPr>
              <w:widowControl/>
              <w:autoSpaceDE/>
              <w:autoSpaceDN/>
              <w:textAlignment w:val="baseline"/>
              <w:rPr>
                <w:rFonts w:ascii="Arial" w:eastAsia="Times New Roman" w:hAnsi="Arial" w:cs="Arial"/>
                <w:lang w:val="en-AU" w:eastAsia="en-AU"/>
              </w:rPr>
            </w:pPr>
            <w:r w:rsidRPr="004063FC">
              <w:rPr>
                <w:rFonts w:ascii="Arial" w:eastAsia="Times New Roman" w:hAnsi="Arial" w:cs="Arial"/>
                <w:lang w:val="en-AU" w:eastAsia="en-AU"/>
              </w:rPr>
              <w:t>Next scheduled review date </w:t>
            </w:r>
          </w:p>
        </w:tc>
        <w:tc>
          <w:tcPr>
            <w:tcW w:w="6075" w:type="dxa"/>
            <w:tcBorders>
              <w:top w:val="nil"/>
              <w:left w:val="nil"/>
              <w:bottom w:val="single" w:sz="6" w:space="0" w:color="auto"/>
              <w:right w:val="single" w:sz="6" w:space="0" w:color="auto"/>
            </w:tcBorders>
            <w:shd w:val="clear" w:color="auto" w:fill="FFFFFF" w:themeFill="background1"/>
            <w:hideMark/>
          </w:tcPr>
          <w:p w14:paraId="7C53A53F" w14:textId="58BF321A" w:rsidR="00985805" w:rsidRPr="004E66B8" w:rsidRDefault="00C87ADF" w:rsidP="00985805">
            <w:pPr>
              <w:widowControl/>
              <w:autoSpaceDE/>
              <w:autoSpaceDN/>
              <w:textAlignment w:val="baseline"/>
              <w:rPr>
                <w:rFonts w:ascii="Arial" w:eastAsia="Times New Roman" w:hAnsi="Arial" w:cs="Arial"/>
                <w:lang w:val="en-AU" w:eastAsia="en-AU"/>
              </w:rPr>
            </w:pPr>
            <w:r w:rsidRPr="004E66B8">
              <w:rPr>
                <w:rFonts w:ascii="Arial" w:eastAsia="Times New Roman" w:hAnsi="Arial" w:cs="Arial"/>
                <w:lang w:val="en-AU" w:eastAsia="en-AU"/>
              </w:rPr>
              <w:t>202</w:t>
            </w:r>
            <w:r w:rsidR="004063FC" w:rsidRPr="004E66B8">
              <w:rPr>
                <w:rFonts w:ascii="Arial" w:eastAsia="Times New Roman" w:hAnsi="Arial" w:cs="Arial"/>
                <w:lang w:val="en-AU" w:eastAsia="en-AU"/>
              </w:rPr>
              <w:t>9</w:t>
            </w:r>
          </w:p>
        </w:tc>
      </w:tr>
    </w:tbl>
    <w:p w14:paraId="79897CF8" w14:textId="77777777" w:rsidR="00985805" w:rsidRPr="00C87ADF" w:rsidRDefault="00985805" w:rsidP="00832891">
      <w:pPr>
        <w:widowControl/>
        <w:autoSpaceDE/>
        <w:autoSpaceDN/>
        <w:jc w:val="both"/>
        <w:rPr>
          <w:rFonts w:ascii="Arial" w:eastAsia="Times New Roman" w:hAnsi="Arial" w:cs="Arial"/>
          <w:b/>
          <w:lang w:val="en-GB"/>
        </w:rPr>
      </w:pPr>
    </w:p>
    <w:p w14:paraId="7519C252" w14:textId="77777777" w:rsidR="00832891" w:rsidRPr="00C87ADF" w:rsidRDefault="00832891" w:rsidP="00832891">
      <w:pPr>
        <w:widowControl/>
        <w:autoSpaceDE/>
        <w:autoSpaceDN/>
        <w:jc w:val="both"/>
        <w:rPr>
          <w:rFonts w:ascii="Arial" w:eastAsia="Times New Roman" w:hAnsi="Arial" w:cs="Arial"/>
          <w:lang w:val="en-AU"/>
        </w:rPr>
      </w:pPr>
    </w:p>
    <w:p w14:paraId="7840A75E" w14:textId="77777777" w:rsidR="007C0CDE" w:rsidRPr="00C87ADF" w:rsidRDefault="007C0CDE" w:rsidP="00E9600C">
      <w:pPr>
        <w:jc w:val="both"/>
        <w:rPr>
          <w:rFonts w:ascii="Arial" w:hAnsi="Arial" w:cs="Arial"/>
        </w:rPr>
      </w:pPr>
    </w:p>
    <w:p w14:paraId="6361AA6C" w14:textId="77777777" w:rsidR="007C0CDE" w:rsidRPr="00C87ADF" w:rsidRDefault="007C0CDE" w:rsidP="00E9600C">
      <w:pPr>
        <w:jc w:val="both"/>
        <w:rPr>
          <w:rFonts w:ascii="Arial" w:hAnsi="Arial" w:cs="Arial"/>
        </w:rPr>
      </w:pPr>
    </w:p>
    <w:sectPr w:rsidR="007C0CDE" w:rsidRPr="00C87ADF" w:rsidSect="00466FB2">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134"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CA4767" w14:textId="77777777" w:rsidR="002E2BB9" w:rsidRDefault="002E2BB9" w:rsidP="007C33BB">
      <w:r>
        <w:separator/>
      </w:r>
    </w:p>
  </w:endnote>
  <w:endnote w:type="continuationSeparator" w:id="0">
    <w:p w14:paraId="50F9F371" w14:textId="77777777" w:rsidR="002E2BB9" w:rsidRDefault="002E2BB9" w:rsidP="007C33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F4AD93" w14:textId="77777777" w:rsidR="001B0BC5" w:rsidRDefault="001B0BC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F1D963" w14:textId="1FA4EF79" w:rsidR="007C33BB" w:rsidRDefault="007C33BB">
    <w:pPr>
      <w:pStyle w:val="Footer"/>
    </w:pPr>
    <w:r>
      <w:t>Statement of Values Philosophy: 202</w:t>
    </w:r>
    <w:r w:rsidR="001B0BC5">
      <w:t>6</w:t>
    </w:r>
  </w:p>
  <w:p w14:paraId="0C2D8E19" w14:textId="77777777" w:rsidR="007C33BB" w:rsidRDefault="007C33B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522A23" w14:textId="77777777" w:rsidR="001B0BC5" w:rsidRDefault="001B0B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5790E7" w14:textId="77777777" w:rsidR="002E2BB9" w:rsidRDefault="002E2BB9" w:rsidP="007C33BB">
      <w:r>
        <w:separator/>
      </w:r>
    </w:p>
  </w:footnote>
  <w:footnote w:type="continuationSeparator" w:id="0">
    <w:p w14:paraId="5AC0CA90" w14:textId="77777777" w:rsidR="002E2BB9" w:rsidRDefault="002E2BB9" w:rsidP="007C33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4317F8" w14:textId="77777777" w:rsidR="001B0BC5" w:rsidRDefault="001B0BC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44941" w14:textId="77777777" w:rsidR="001B0BC5" w:rsidRDefault="001B0BC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3969A" w14:textId="77777777" w:rsidR="001B0BC5" w:rsidRDefault="001B0BC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665A1"/>
    <w:multiLevelType w:val="hybridMultilevel"/>
    <w:tmpl w:val="2B060F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4FA22AE"/>
    <w:multiLevelType w:val="hybridMultilevel"/>
    <w:tmpl w:val="6DEA4392"/>
    <w:lvl w:ilvl="0" w:tplc="90D82C5C">
      <w:numFmt w:val="bullet"/>
      <w:lvlText w:val="•"/>
      <w:lvlJc w:val="left"/>
      <w:pPr>
        <w:ind w:left="1608" w:hanging="175"/>
      </w:pPr>
      <w:rPr>
        <w:rFonts w:ascii="Calibri" w:eastAsia="Calibri" w:hAnsi="Calibri" w:cs="Calibri" w:hint="default"/>
        <w:w w:val="100"/>
        <w:sz w:val="24"/>
        <w:szCs w:val="24"/>
      </w:rPr>
    </w:lvl>
    <w:lvl w:ilvl="1" w:tplc="22022F62">
      <w:numFmt w:val="bullet"/>
      <w:lvlText w:val="•"/>
      <w:lvlJc w:val="left"/>
      <w:pPr>
        <w:ind w:left="2397" w:hanging="175"/>
      </w:pPr>
      <w:rPr>
        <w:rFonts w:hint="default"/>
      </w:rPr>
    </w:lvl>
    <w:lvl w:ilvl="2" w:tplc="28DE1116">
      <w:numFmt w:val="bullet"/>
      <w:lvlText w:val="•"/>
      <w:lvlJc w:val="left"/>
      <w:pPr>
        <w:ind w:left="3195" w:hanging="175"/>
      </w:pPr>
      <w:rPr>
        <w:rFonts w:hint="default"/>
      </w:rPr>
    </w:lvl>
    <w:lvl w:ilvl="3" w:tplc="CE182850">
      <w:numFmt w:val="bullet"/>
      <w:lvlText w:val="•"/>
      <w:lvlJc w:val="left"/>
      <w:pPr>
        <w:ind w:left="3993" w:hanging="175"/>
      </w:pPr>
      <w:rPr>
        <w:rFonts w:hint="default"/>
      </w:rPr>
    </w:lvl>
    <w:lvl w:ilvl="4" w:tplc="E3DAB5EA">
      <w:numFmt w:val="bullet"/>
      <w:lvlText w:val="•"/>
      <w:lvlJc w:val="left"/>
      <w:pPr>
        <w:ind w:left="4791" w:hanging="175"/>
      </w:pPr>
      <w:rPr>
        <w:rFonts w:hint="default"/>
      </w:rPr>
    </w:lvl>
    <w:lvl w:ilvl="5" w:tplc="4D04124A">
      <w:numFmt w:val="bullet"/>
      <w:lvlText w:val="•"/>
      <w:lvlJc w:val="left"/>
      <w:pPr>
        <w:ind w:left="5589" w:hanging="175"/>
      </w:pPr>
      <w:rPr>
        <w:rFonts w:hint="default"/>
      </w:rPr>
    </w:lvl>
    <w:lvl w:ilvl="6" w:tplc="0ACEC0C6">
      <w:numFmt w:val="bullet"/>
      <w:lvlText w:val="•"/>
      <w:lvlJc w:val="left"/>
      <w:pPr>
        <w:ind w:left="6387" w:hanging="175"/>
      </w:pPr>
      <w:rPr>
        <w:rFonts w:hint="default"/>
      </w:rPr>
    </w:lvl>
    <w:lvl w:ilvl="7" w:tplc="1DE643F2">
      <w:numFmt w:val="bullet"/>
      <w:lvlText w:val="•"/>
      <w:lvlJc w:val="left"/>
      <w:pPr>
        <w:ind w:left="7185" w:hanging="175"/>
      </w:pPr>
      <w:rPr>
        <w:rFonts w:hint="default"/>
      </w:rPr>
    </w:lvl>
    <w:lvl w:ilvl="8" w:tplc="29DC5206">
      <w:numFmt w:val="bullet"/>
      <w:lvlText w:val="•"/>
      <w:lvlJc w:val="left"/>
      <w:pPr>
        <w:ind w:left="7983" w:hanging="175"/>
      </w:pPr>
      <w:rPr>
        <w:rFonts w:hint="default"/>
      </w:rPr>
    </w:lvl>
  </w:abstractNum>
  <w:abstractNum w:abstractNumId="2" w15:restartNumberingAfterBreak="0">
    <w:nsid w:val="09967AAA"/>
    <w:multiLevelType w:val="hybridMultilevel"/>
    <w:tmpl w:val="4A6EB63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0C751E2F"/>
    <w:multiLevelType w:val="hybridMultilevel"/>
    <w:tmpl w:val="4B54294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127C40D4"/>
    <w:multiLevelType w:val="hybridMultilevel"/>
    <w:tmpl w:val="B56447F0"/>
    <w:lvl w:ilvl="0" w:tplc="F5AC74E4">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4924AD7"/>
    <w:multiLevelType w:val="hybridMultilevel"/>
    <w:tmpl w:val="BC42D9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4E557FF"/>
    <w:multiLevelType w:val="hybridMultilevel"/>
    <w:tmpl w:val="516635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A2662F5"/>
    <w:multiLevelType w:val="hybridMultilevel"/>
    <w:tmpl w:val="880489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9D2146D"/>
    <w:multiLevelType w:val="hybridMultilevel"/>
    <w:tmpl w:val="B9A46A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A4729A2"/>
    <w:multiLevelType w:val="hybridMultilevel"/>
    <w:tmpl w:val="EDAEDE0C"/>
    <w:lvl w:ilvl="0" w:tplc="F83A5F70">
      <w:numFmt w:val="bullet"/>
      <w:lvlText w:val=""/>
      <w:lvlJc w:val="left"/>
      <w:pPr>
        <w:ind w:left="1520" w:hanging="939"/>
      </w:pPr>
      <w:rPr>
        <w:rFonts w:ascii="Symbol" w:eastAsia="Symbol" w:hAnsi="Symbol" w:cs="Symbol" w:hint="default"/>
        <w:w w:val="100"/>
        <w:sz w:val="24"/>
        <w:szCs w:val="24"/>
      </w:rPr>
    </w:lvl>
    <w:lvl w:ilvl="1" w:tplc="E4647430">
      <w:start w:val="1"/>
      <w:numFmt w:val="decimal"/>
      <w:lvlText w:val="%2."/>
      <w:lvlJc w:val="left"/>
      <w:pPr>
        <w:ind w:left="1160" w:hanging="360"/>
        <w:jc w:val="right"/>
      </w:pPr>
      <w:rPr>
        <w:rFonts w:hint="default"/>
        <w:w w:val="100"/>
      </w:rPr>
    </w:lvl>
    <w:lvl w:ilvl="2" w:tplc="BA18A858">
      <w:numFmt w:val="bullet"/>
      <w:lvlText w:val=""/>
      <w:lvlJc w:val="left"/>
      <w:pPr>
        <w:ind w:left="2053" w:hanging="425"/>
      </w:pPr>
      <w:rPr>
        <w:rFonts w:ascii="Symbol" w:eastAsia="Symbol" w:hAnsi="Symbol" w:cs="Symbol" w:hint="default"/>
        <w:w w:val="100"/>
        <w:sz w:val="24"/>
        <w:szCs w:val="24"/>
      </w:rPr>
    </w:lvl>
    <w:lvl w:ilvl="3" w:tplc="AB44EF36">
      <w:numFmt w:val="bullet"/>
      <w:lvlText w:val="•"/>
      <w:lvlJc w:val="left"/>
      <w:pPr>
        <w:ind w:left="2999" w:hanging="425"/>
      </w:pPr>
      <w:rPr>
        <w:rFonts w:hint="default"/>
      </w:rPr>
    </w:lvl>
    <w:lvl w:ilvl="4" w:tplc="822C3B3C">
      <w:numFmt w:val="bullet"/>
      <w:lvlText w:val="•"/>
      <w:lvlJc w:val="left"/>
      <w:pPr>
        <w:ind w:left="3939" w:hanging="425"/>
      </w:pPr>
      <w:rPr>
        <w:rFonts w:hint="default"/>
      </w:rPr>
    </w:lvl>
    <w:lvl w:ilvl="5" w:tplc="E7B46530">
      <w:numFmt w:val="bullet"/>
      <w:lvlText w:val="•"/>
      <w:lvlJc w:val="left"/>
      <w:pPr>
        <w:ind w:left="4879" w:hanging="425"/>
      </w:pPr>
      <w:rPr>
        <w:rFonts w:hint="default"/>
      </w:rPr>
    </w:lvl>
    <w:lvl w:ilvl="6" w:tplc="4F8641AC">
      <w:numFmt w:val="bullet"/>
      <w:lvlText w:val="•"/>
      <w:lvlJc w:val="left"/>
      <w:pPr>
        <w:ind w:left="5819" w:hanging="425"/>
      </w:pPr>
      <w:rPr>
        <w:rFonts w:hint="default"/>
      </w:rPr>
    </w:lvl>
    <w:lvl w:ilvl="7" w:tplc="D576A536">
      <w:numFmt w:val="bullet"/>
      <w:lvlText w:val="•"/>
      <w:lvlJc w:val="left"/>
      <w:pPr>
        <w:ind w:left="6759" w:hanging="425"/>
      </w:pPr>
      <w:rPr>
        <w:rFonts w:hint="default"/>
      </w:rPr>
    </w:lvl>
    <w:lvl w:ilvl="8" w:tplc="AD5AE342">
      <w:numFmt w:val="bullet"/>
      <w:lvlText w:val="•"/>
      <w:lvlJc w:val="left"/>
      <w:pPr>
        <w:ind w:left="7699" w:hanging="425"/>
      </w:pPr>
      <w:rPr>
        <w:rFonts w:hint="default"/>
      </w:rPr>
    </w:lvl>
  </w:abstractNum>
  <w:abstractNum w:abstractNumId="10" w15:restartNumberingAfterBreak="0">
    <w:nsid w:val="2B102D60"/>
    <w:multiLevelType w:val="hybridMultilevel"/>
    <w:tmpl w:val="0922DD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B75647F"/>
    <w:multiLevelType w:val="hybridMultilevel"/>
    <w:tmpl w:val="4FD06AC8"/>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Symbol"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Symbol"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Symbol"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BA802C7"/>
    <w:multiLevelType w:val="hybridMultilevel"/>
    <w:tmpl w:val="9AA89FB4"/>
    <w:lvl w:ilvl="0" w:tplc="343A02B0">
      <w:start w:val="1"/>
      <w:numFmt w:val="lowerLetter"/>
      <w:lvlText w:val="(%1)"/>
      <w:lvlJc w:val="left"/>
      <w:pPr>
        <w:ind w:left="754" w:hanging="315"/>
        <w:jc w:val="left"/>
      </w:pPr>
      <w:rPr>
        <w:rFonts w:ascii="Calibri" w:eastAsia="Calibri" w:hAnsi="Calibri" w:cs="Calibri" w:hint="default"/>
        <w:spacing w:val="-1"/>
        <w:w w:val="100"/>
        <w:sz w:val="24"/>
        <w:szCs w:val="24"/>
      </w:rPr>
    </w:lvl>
    <w:lvl w:ilvl="1" w:tplc="86D665A6">
      <w:numFmt w:val="bullet"/>
      <w:lvlText w:val="•"/>
      <w:lvlJc w:val="left"/>
      <w:pPr>
        <w:ind w:left="1641" w:hanging="315"/>
      </w:pPr>
      <w:rPr>
        <w:rFonts w:hint="default"/>
      </w:rPr>
    </w:lvl>
    <w:lvl w:ilvl="2" w:tplc="F4C852B6">
      <w:numFmt w:val="bullet"/>
      <w:lvlText w:val="•"/>
      <w:lvlJc w:val="left"/>
      <w:pPr>
        <w:ind w:left="2523" w:hanging="315"/>
      </w:pPr>
      <w:rPr>
        <w:rFonts w:hint="default"/>
      </w:rPr>
    </w:lvl>
    <w:lvl w:ilvl="3" w:tplc="65303A48">
      <w:numFmt w:val="bullet"/>
      <w:lvlText w:val="•"/>
      <w:lvlJc w:val="left"/>
      <w:pPr>
        <w:ind w:left="3405" w:hanging="315"/>
      </w:pPr>
      <w:rPr>
        <w:rFonts w:hint="default"/>
      </w:rPr>
    </w:lvl>
    <w:lvl w:ilvl="4" w:tplc="5F9C60A8">
      <w:numFmt w:val="bullet"/>
      <w:lvlText w:val="•"/>
      <w:lvlJc w:val="left"/>
      <w:pPr>
        <w:ind w:left="4287" w:hanging="315"/>
      </w:pPr>
      <w:rPr>
        <w:rFonts w:hint="default"/>
      </w:rPr>
    </w:lvl>
    <w:lvl w:ilvl="5" w:tplc="77F68F34">
      <w:numFmt w:val="bullet"/>
      <w:lvlText w:val="•"/>
      <w:lvlJc w:val="left"/>
      <w:pPr>
        <w:ind w:left="5169" w:hanging="315"/>
      </w:pPr>
      <w:rPr>
        <w:rFonts w:hint="default"/>
      </w:rPr>
    </w:lvl>
    <w:lvl w:ilvl="6" w:tplc="653E5F1E">
      <w:numFmt w:val="bullet"/>
      <w:lvlText w:val="•"/>
      <w:lvlJc w:val="left"/>
      <w:pPr>
        <w:ind w:left="6051" w:hanging="315"/>
      </w:pPr>
      <w:rPr>
        <w:rFonts w:hint="default"/>
      </w:rPr>
    </w:lvl>
    <w:lvl w:ilvl="7" w:tplc="763E8DF2">
      <w:numFmt w:val="bullet"/>
      <w:lvlText w:val="•"/>
      <w:lvlJc w:val="left"/>
      <w:pPr>
        <w:ind w:left="6933" w:hanging="315"/>
      </w:pPr>
      <w:rPr>
        <w:rFonts w:hint="default"/>
      </w:rPr>
    </w:lvl>
    <w:lvl w:ilvl="8" w:tplc="2970F4AE">
      <w:numFmt w:val="bullet"/>
      <w:lvlText w:val="•"/>
      <w:lvlJc w:val="left"/>
      <w:pPr>
        <w:ind w:left="7815" w:hanging="315"/>
      </w:pPr>
      <w:rPr>
        <w:rFonts w:hint="default"/>
      </w:rPr>
    </w:lvl>
  </w:abstractNum>
  <w:abstractNum w:abstractNumId="13" w15:restartNumberingAfterBreak="0">
    <w:nsid w:val="308C1742"/>
    <w:multiLevelType w:val="hybridMultilevel"/>
    <w:tmpl w:val="02F49976"/>
    <w:lvl w:ilvl="0" w:tplc="5354363C">
      <w:numFmt w:val="bullet"/>
      <w:lvlText w:val="-"/>
      <w:lvlJc w:val="left"/>
      <w:pPr>
        <w:ind w:left="720" w:hanging="360"/>
      </w:pPr>
      <w:rPr>
        <w:rFonts w:ascii="Calibri" w:eastAsia="Calibri" w:hAnsi="Calibri"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0C660E7"/>
    <w:multiLevelType w:val="hybridMultilevel"/>
    <w:tmpl w:val="9204353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74F6D6A"/>
    <w:multiLevelType w:val="hybridMultilevel"/>
    <w:tmpl w:val="94AC00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8975848"/>
    <w:multiLevelType w:val="hybridMultilevel"/>
    <w:tmpl w:val="F08821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DBA6D92"/>
    <w:multiLevelType w:val="hybridMultilevel"/>
    <w:tmpl w:val="A4CCBD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4B36AF8"/>
    <w:multiLevelType w:val="hybridMultilevel"/>
    <w:tmpl w:val="F9B2D454"/>
    <w:lvl w:ilvl="0" w:tplc="DED4E9F0">
      <w:start w:val="1"/>
      <w:numFmt w:val="bullet"/>
      <w:pStyle w:val="Bullet1"/>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ADF2CAF"/>
    <w:multiLevelType w:val="hybridMultilevel"/>
    <w:tmpl w:val="CC2A02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DEF2DB4"/>
    <w:multiLevelType w:val="hybridMultilevel"/>
    <w:tmpl w:val="FAC85A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10D51AD"/>
    <w:multiLevelType w:val="multilevel"/>
    <w:tmpl w:val="40682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83B3A2D"/>
    <w:multiLevelType w:val="multilevel"/>
    <w:tmpl w:val="18304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BB80938"/>
    <w:multiLevelType w:val="hybridMultilevel"/>
    <w:tmpl w:val="CDC21378"/>
    <w:lvl w:ilvl="0" w:tplc="4D2AD476">
      <w:start w:val="1"/>
      <w:numFmt w:val="lowerLetter"/>
      <w:lvlText w:val="(%1)"/>
      <w:lvlJc w:val="left"/>
      <w:pPr>
        <w:ind w:left="754" w:hanging="315"/>
        <w:jc w:val="left"/>
      </w:pPr>
      <w:rPr>
        <w:rFonts w:ascii="Calibri" w:eastAsia="Calibri" w:hAnsi="Calibri" w:cs="Calibri" w:hint="default"/>
        <w:spacing w:val="-1"/>
        <w:w w:val="100"/>
        <w:sz w:val="24"/>
        <w:szCs w:val="24"/>
      </w:rPr>
    </w:lvl>
    <w:lvl w:ilvl="1" w:tplc="5FFC9BD4">
      <w:numFmt w:val="bullet"/>
      <w:lvlText w:val="•"/>
      <w:lvlJc w:val="left"/>
      <w:pPr>
        <w:ind w:left="975" w:hanging="175"/>
      </w:pPr>
      <w:rPr>
        <w:rFonts w:ascii="Calibri" w:eastAsia="Calibri" w:hAnsi="Calibri" w:cs="Calibri" w:hint="default"/>
        <w:w w:val="100"/>
        <w:sz w:val="24"/>
        <w:szCs w:val="24"/>
      </w:rPr>
    </w:lvl>
    <w:lvl w:ilvl="2" w:tplc="C4C2F212">
      <w:numFmt w:val="bullet"/>
      <w:lvlText w:val="•"/>
      <w:lvlJc w:val="left"/>
      <w:pPr>
        <w:ind w:left="1935" w:hanging="175"/>
      </w:pPr>
      <w:rPr>
        <w:rFonts w:hint="default"/>
      </w:rPr>
    </w:lvl>
    <w:lvl w:ilvl="3" w:tplc="493018D8">
      <w:numFmt w:val="bullet"/>
      <w:lvlText w:val="•"/>
      <w:lvlJc w:val="left"/>
      <w:pPr>
        <w:ind w:left="2890" w:hanging="175"/>
      </w:pPr>
      <w:rPr>
        <w:rFonts w:hint="default"/>
      </w:rPr>
    </w:lvl>
    <w:lvl w:ilvl="4" w:tplc="6874C90A">
      <w:numFmt w:val="bullet"/>
      <w:lvlText w:val="•"/>
      <w:lvlJc w:val="left"/>
      <w:pPr>
        <w:ind w:left="3846" w:hanging="175"/>
      </w:pPr>
      <w:rPr>
        <w:rFonts w:hint="default"/>
      </w:rPr>
    </w:lvl>
    <w:lvl w:ilvl="5" w:tplc="1EB21E26">
      <w:numFmt w:val="bullet"/>
      <w:lvlText w:val="•"/>
      <w:lvlJc w:val="left"/>
      <w:pPr>
        <w:ind w:left="4801" w:hanging="175"/>
      </w:pPr>
      <w:rPr>
        <w:rFonts w:hint="default"/>
      </w:rPr>
    </w:lvl>
    <w:lvl w:ilvl="6" w:tplc="F0F6B082">
      <w:numFmt w:val="bullet"/>
      <w:lvlText w:val="•"/>
      <w:lvlJc w:val="left"/>
      <w:pPr>
        <w:ind w:left="5757" w:hanging="175"/>
      </w:pPr>
      <w:rPr>
        <w:rFonts w:hint="default"/>
      </w:rPr>
    </w:lvl>
    <w:lvl w:ilvl="7" w:tplc="00C26EEA">
      <w:numFmt w:val="bullet"/>
      <w:lvlText w:val="•"/>
      <w:lvlJc w:val="left"/>
      <w:pPr>
        <w:ind w:left="6712" w:hanging="175"/>
      </w:pPr>
      <w:rPr>
        <w:rFonts w:hint="default"/>
      </w:rPr>
    </w:lvl>
    <w:lvl w:ilvl="8" w:tplc="87568C9A">
      <w:numFmt w:val="bullet"/>
      <w:lvlText w:val="•"/>
      <w:lvlJc w:val="left"/>
      <w:pPr>
        <w:ind w:left="7668" w:hanging="175"/>
      </w:pPr>
      <w:rPr>
        <w:rFonts w:hint="default"/>
      </w:rPr>
    </w:lvl>
  </w:abstractNum>
  <w:num w:numId="1">
    <w:abstractNumId w:val="23"/>
  </w:num>
  <w:num w:numId="2">
    <w:abstractNumId w:val="12"/>
  </w:num>
  <w:num w:numId="3">
    <w:abstractNumId w:val="9"/>
  </w:num>
  <w:num w:numId="4">
    <w:abstractNumId w:val="1"/>
  </w:num>
  <w:num w:numId="5">
    <w:abstractNumId w:val="14"/>
  </w:num>
  <w:num w:numId="6">
    <w:abstractNumId w:val="4"/>
  </w:num>
  <w:num w:numId="7">
    <w:abstractNumId w:val="11"/>
  </w:num>
  <w:num w:numId="8">
    <w:abstractNumId w:val="13"/>
  </w:num>
  <w:num w:numId="9">
    <w:abstractNumId w:val="6"/>
  </w:num>
  <w:num w:numId="10">
    <w:abstractNumId w:val="0"/>
  </w:num>
  <w:num w:numId="11">
    <w:abstractNumId w:val="17"/>
  </w:num>
  <w:num w:numId="12">
    <w:abstractNumId w:val="15"/>
  </w:num>
  <w:num w:numId="13">
    <w:abstractNumId w:val="19"/>
  </w:num>
  <w:num w:numId="14">
    <w:abstractNumId w:val="5"/>
  </w:num>
  <w:num w:numId="15">
    <w:abstractNumId w:val="8"/>
  </w:num>
  <w:num w:numId="16">
    <w:abstractNumId w:val="7"/>
  </w:num>
  <w:num w:numId="17">
    <w:abstractNumId w:val="3"/>
  </w:num>
  <w:num w:numId="18">
    <w:abstractNumId w:val="18"/>
  </w:num>
  <w:num w:numId="19">
    <w:abstractNumId w:val="21"/>
  </w:num>
  <w:num w:numId="20">
    <w:abstractNumId w:val="22"/>
  </w:num>
  <w:num w:numId="21">
    <w:abstractNumId w:val="10"/>
  </w:num>
  <w:num w:numId="22">
    <w:abstractNumId w:val="20"/>
  </w:num>
  <w:num w:numId="23">
    <w:abstractNumId w:val="2"/>
  </w:num>
  <w:num w:numId="2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524D"/>
    <w:rsid w:val="000031E1"/>
    <w:rsid w:val="000D7876"/>
    <w:rsid w:val="00172FD1"/>
    <w:rsid w:val="001A3C65"/>
    <w:rsid w:val="001B0BC5"/>
    <w:rsid w:val="001C0DDF"/>
    <w:rsid w:val="00201C0C"/>
    <w:rsid w:val="00277DAB"/>
    <w:rsid w:val="002820BC"/>
    <w:rsid w:val="002B3BFE"/>
    <w:rsid w:val="002E2BB9"/>
    <w:rsid w:val="002E4122"/>
    <w:rsid w:val="002F3542"/>
    <w:rsid w:val="0039111A"/>
    <w:rsid w:val="003A663B"/>
    <w:rsid w:val="003C15BA"/>
    <w:rsid w:val="003F7EFA"/>
    <w:rsid w:val="004063FC"/>
    <w:rsid w:val="00440CD6"/>
    <w:rsid w:val="00454261"/>
    <w:rsid w:val="00466FB2"/>
    <w:rsid w:val="004E66B8"/>
    <w:rsid w:val="00542E3D"/>
    <w:rsid w:val="00564C06"/>
    <w:rsid w:val="005E4649"/>
    <w:rsid w:val="00651397"/>
    <w:rsid w:val="006F6383"/>
    <w:rsid w:val="007C0CDE"/>
    <w:rsid w:val="007C33BB"/>
    <w:rsid w:val="007D73EF"/>
    <w:rsid w:val="007E7BBE"/>
    <w:rsid w:val="00832891"/>
    <w:rsid w:val="00852207"/>
    <w:rsid w:val="00876924"/>
    <w:rsid w:val="0088524D"/>
    <w:rsid w:val="00904196"/>
    <w:rsid w:val="00942708"/>
    <w:rsid w:val="009549C2"/>
    <w:rsid w:val="00985805"/>
    <w:rsid w:val="009B70CA"/>
    <w:rsid w:val="009C01BC"/>
    <w:rsid w:val="00A3238D"/>
    <w:rsid w:val="00A445C1"/>
    <w:rsid w:val="00A91DCA"/>
    <w:rsid w:val="00B055B7"/>
    <w:rsid w:val="00B1587D"/>
    <w:rsid w:val="00B55A1C"/>
    <w:rsid w:val="00BA6BFE"/>
    <w:rsid w:val="00BB0444"/>
    <w:rsid w:val="00C37CBC"/>
    <w:rsid w:val="00C87ADF"/>
    <w:rsid w:val="00CD2F4C"/>
    <w:rsid w:val="00CF1C29"/>
    <w:rsid w:val="00D63058"/>
    <w:rsid w:val="00D95D92"/>
    <w:rsid w:val="00DF343E"/>
    <w:rsid w:val="00E51EAE"/>
    <w:rsid w:val="00E9600C"/>
    <w:rsid w:val="00F05AAC"/>
    <w:rsid w:val="00F61262"/>
    <w:rsid w:val="00FD22ED"/>
    <w:rsid w:val="00FE59D1"/>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95668E8"/>
  <w15:chartTrackingRefBased/>
  <w15:docId w15:val="{550EB19D-F8F6-4E5D-9E63-6C1E1B0E63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88524D"/>
    <w:pPr>
      <w:widowControl w:val="0"/>
      <w:autoSpaceDE w:val="0"/>
      <w:autoSpaceDN w:val="0"/>
      <w:spacing w:after="0" w:line="240" w:lineRule="auto"/>
    </w:pPr>
    <w:rPr>
      <w:rFonts w:ascii="Calibri" w:eastAsia="Calibri" w:hAnsi="Calibri" w:cs="Calibri"/>
      <w:lang w:val="en-US"/>
    </w:rPr>
  </w:style>
  <w:style w:type="paragraph" w:styleId="Heading1">
    <w:name w:val="heading 1"/>
    <w:basedOn w:val="Normal"/>
    <w:next w:val="Normal"/>
    <w:link w:val="Heading1Char"/>
    <w:uiPriority w:val="9"/>
    <w:qFormat/>
    <w:rsid w:val="003F7EF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3F7EFA"/>
    <w:pPr>
      <w:keepNext/>
      <w:keepLines/>
      <w:widowControl/>
      <w:autoSpaceDE/>
      <w:autoSpaceDN/>
      <w:spacing w:before="40" w:line="259" w:lineRule="auto"/>
      <w:outlineLvl w:val="1"/>
    </w:pPr>
    <w:rPr>
      <w:rFonts w:asciiTheme="majorHAnsi" w:eastAsiaTheme="majorEastAsia" w:hAnsiTheme="majorHAnsi" w:cstheme="majorBidi"/>
      <w:color w:val="2E74B5" w:themeColor="accent1" w:themeShade="BF"/>
      <w:sz w:val="26"/>
      <w:szCs w:val="26"/>
      <w:lang w:val="en-AU"/>
    </w:rPr>
  </w:style>
  <w:style w:type="paragraph" w:styleId="Heading4">
    <w:name w:val="heading 4"/>
    <w:basedOn w:val="Normal"/>
    <w:link w:val="Heading4Char"/>
    <w:uiPriority w:val="1"/>
    <w:qFormat/>
    <w:rsid w:val="0088524D"/>
    <w:pPr>
      <w:spacing w:before="35"/>
      <w:ind w:left="2036"/>
      <w:outlineLvl w:val="3"/>
    </w:pPr>
    <w:rPr>
      <w:b/>
      <w:bCs/>
      <w:sz w:val="32"/>
      <w:szCs w:val="32"/>
      <w:u w:val="single" w:color="000000"/>
    </w:rPr>
  </w:style>
  <w:style w:type="paragraph" w:styleId="Heading9">
    <w:name w:val="heading 9"/>
    <w:basedOn w:val="Normal"/>
    <w:link w:val="Heading9Char"/>
    <w:uiPriority w:val="1"/>
    <w:qFormat/>
    <w:rsid w:val="0088524D"/>
    <w:pPr>
      <w:ind w:left="800"/>
      <w:outlineLvl w:val="8"/>
    </w:pPr>
    <w:rPr>
      <w:b/>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1"/>
    <w:rsid w:val="0088524D"/>
    <w:rPr>
      <w:rFonts w:ascii="Calibri" w:eastAsia="Calibri" w:hAnsi="Calibri" w:cs="Calibri"/>
      <w:b/>
      <w:bCs/>
      <w:sz w:val="32"/>
      <w:szCs w:val="32"/>
      <w:u w:val="single" w:color="000000"/>
      <w:lang w:val="en-US"/>
    </w:rPr>
  </w:style>
  <w:style w:type="character" w:customStyle="1" w:styleId="Heading9Char">
    <w:name w:val="Heading 9 Char"/>
    <w:basedOn w:val="DefaultParagraphFont"/>
    <w:link w:val="Heading9"/>
    <w:uiPriority w:val="1"/>
    <w:rsid w:val="0088524D"/>
    <w:rPr>
      <w:rFonts w:ascii="Calibri" w:eastAsia="Calibri" w:hAnsi="Calibri" w:cs="Calibri"/>
      <w:b/>
      <w:bCs/>
      <w:i/>
      <w:sz w:val="24"/>
      <w:szCs w:val="24"/>
      <w:lang w:val="en-US"/>
    </w:rPr>
  </w:style>
  <w:style w:type="paragraph" w:styleId="BodyText">
    <w:name w:val="Body Text"/>
    <w:basedOn w:val="Normal"/>
    <w:link w:val="BodyTextChar"/>
    <w:uiPriority w:val="1"/>
    <w:qFormat/>
    <w:rsid w:val="0088524D"/>
    <w:rPr>
      <w:sz w:val="24"/>
      <w:szCs w:val="24"/>
    </w:rPr>
  </w:style>
  <w:style w:type="character" w:customStyle="1" w:styleId="BodyTextChar">
    <w:name w:val="Body Text Char"/>
    <w:basedOn w:val="DefaultParagraphFont"/>
    <w:link w:val="BodyText"/>
    <w:uiPriority w:val="1"/>
    <w:rsid w:val="0088524D"/>
    <w:rPr>
      <w:rFonts w:ascii="Calibri" w:eastAsia="Calibri" w:hAnsi="Calibri" w:cs="Calibri"/>
      <w:sz w:val="24"/>
      <w:szCs w:val="24"/>
      <w:lang w:val="en-US"/>
    </w:rPr>
  </w:style>
  <w:style w:type="paragraph" w:styleId="ListParagraph">
    <w:name w:val="List Paragraph"/>
    <w:basedOn w:val="Normal"/>
    <w:uiPriority w:val="34"/>
    <w:qFormat/>
    <w:rsid w:val="0088524D"/>
    <w:pPr>
      <w:ind w:left="1520" w:hanging="360"/>
    </w:pPr>
  </w:style>
  <w:style w:type="character" w:customStyle="1" w:styleId="Heading2Char">
    <w:name w:val="Heading 2 Char"/>
    <w:basedOn w:val="DefaultParagraphFont"/>
    <w:link w:val="Heading2"/>
    <w:uiPriority w:val="9"/>
    <w:rsid w:val="003F7EFA"/>
    <w:rPr>
      <w:rFonts w:asciiTheme="majorHAnsi" w:eastAsiaTheme="majorEastAsia" w:hAnsiTheme="majorHAnsi" w:cstheme="majorBidi"/>
      <w:color w:val="2E74B5" w:themeColor="accent1" w:themeShade="BF"/>
      <w:sz w:val="26"/>
      <w:szCs w:val="26"/>
    </w:rPr>
  </w:style>
  <w:style w:type="character" w:customStyle="1" w:styleId="Heading1Char">
    <w:name w:val="Heading 1 Char"/>
    <w:basedOn w:val="DefaultParagraphFont"/>
    <w:link w:val="Heading1"/>
    <w:uiPriority w:val="9"/>
    <w:rsid w:val="003F7EFA"/>
    <w:rPr>
      <w:rFonts w:asciiTheme="majorHAnsi" w:eastAsiaTheme="majorEastAsia" w:hAnsiTheme="majorHAnsi" w:cstheme="majorBidi"/>
      <w:color w:val="2E74B5" w:themeColor="accent1" w:themeShade="BF"/>
      <w:sz w:val="32"/>
      <w:szCs w:val="32"/>
      <w:lang w:val="en-US"/>
    </w:rPr>
  </w:style>
  <w:style w:type="paragraph" w:styleId="BodyText2">
    <w:name w:val="Body Text 2"/>
    <w:basedOn w:val="Normal"/>
    <w:link w:val="BodyText2Char"/>
    <w:uiPriority w:val="99"/>
    <w:semiHidden/>
    <w:unhideWhenUsed/>
    <w:rsid w:val="003F7EFA"/>
    <w:pPr>
      <w:spacing w:after="120" w:line="480" w:lineRule="auto"/>
    </w:pPr>
  </w:style>
  <w:style w:type="character" w:customStyle="1" w:styleId="BodyText2Char">
    <w:name w:val="Body Text 2 Char"/>
    <w:basedOn w:val="DefaultParagraphFont"/>
    <w:link w:val="BodyText2"/>
    <w:uiPriority w:val="99"/>
    <w:semiHidden/>
    <w:rsid w:val="003F7EFA"/>
    <w:rPr>
      <w:rFonts w:ascii="Calibri" w:eastAsia="Calibri" w:hAnsi="Calibri" w:cs="Calibri"/>
      <w:lang w:val="en-US"/>
    </w:rPr>
  </w:style>
  <w:style w:type="paragraph" w:styleId="BalloonText">
    <w:name w:val="Balloon Text"/>
    <w:basedOn w:val="Normal"/>
    <w:link w:val="BalloonTextChar"/>
    <w:uiPriority w:val="99"/>
    <w:semiHidden/>
    <w:unhideWhenUsed/>
    <w:rsid w:val="00A91DC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1DCA"/>
    <w:rPr>
      <w:rFonts w:ascii="Segoe UI" w:eastAsia="Calibri" w:hAnsi="Segoe UI" w:cs="Segoe UI"/>
      <w:sz w:val="18"/>
      <w:szCs w:val="18"/>
      <w:lang w:val="en-US"/>
    </w:rPr>
  </w:style>
  <w:style w:type="paragraph" w:styleId="Header">
    <w:name w:val="header"/>
    <w:basedOn w:val="Normal"/>
    <w:link w:val="HeaderChar"/>
    <w:uiPriority w:val="99"/>
    <w:unhideWhenUsed/>
    <w:rsid w:val="007C33BB"/>
    <w:pPr>
      <w:tabs>
        <w:tab w:val="center" w:pos="4513"/>
        <w:tab w:val="right" w:pos="9026"/>
      </w:tabs>
    </w:pPr>
  </w:style>
  <w:style w:type="character" w:customStyle="1" w:styleId="HeaderChar">
    <w:name w:val="Header Char"/>
    <w:basedOn w:val="DefaultParagraphFont"/>
    <w:link w:val="Header"/>
    <w:uiPriority w:val="99"/>
    <w:rsid w:val="007C33BB"/>
    <w:rPr>
      <w:rFonts w:ascii="Calibri" w:eastAsia="Calibri" w:hAnsi="Calibri" w:cs="Calibri"/>
      <w:lang w:val="en-US"/>
    </w:rPr>
  </w:style>
  <w:style w:type="paragraph" w:styleId="Footer">
    <w:name w:val="footer"/>
    <w:basedOn w:val="Normal"/>
    <w:link w:val="FooterChar"/>
    <w:uiPriority w:val="99"/>
    <w:unhideWhenUsed/>
    <w:rsid w:val="007C33BB"/>
    <w:pPr>
      <w:tabs>
        <w:tab w:val="center" w:pos="4513"/>
        <w:tab w:val="right" w:pos="9026"/>
      </w:tabs>
    </w:pPr>
  </w:style>
  <w:style w:type="character" w:customStyle="1" w:styleId="FooterChar">
    <w:name w:val="Footer Char"/>
    <w:basedOn w:val="DefaultParagraphFont"/>
    <w:link w:val="Footer"/>
    <w:uiPriority w:val="99"/>
    <w:rsid w:val="007C33BB"/>
    <w:rPr>
      <w:rFonts w:ascii="Calibri" w:eastAsia="Calibri" w:hAnsi="Calibri" w:cs="Calibri"/>
      <w:lang w:val="en-US"/>
    </w:rPr>
  </w:style>
  <w:style w:type="paragraph" w:customStyle="1" w:styleId="Bullet1">
    <w:name w:val="Bullet 1"/>
    <w:basedOn w:val="Normal"/>
    <w:next w:val="Normal"/>
    <w:qFormat/>
    <w:rsid w:val="001C0DDF"/>
    <w:pPr>
      <w:widowControl/>
      <w:numPr>
        <w:numId w:val="18"/>
      </w:numPr>
      <w:autoSpaceDE/>
      <w:autoSpaceDN/>
      <w:spacing w:after="120"/>
      <w:contextualSpacing/>
    </w:pPr>
    <w:rPr>
      <w:rFonts w:asciiTheme="minorHAnsi" w:eastAsiaTheme="minorHAnsi" w:hAnsiTheme="minorHAnsi" w:cstheme="minorBidi"/>
      <w:szCs w:val="24"/>
      <w:lang w:val="en-AU"/>
    </w:rPr>
  </w:style>
  <w:style w:type="character" w:styleId="Hyperlink">
    <w:name w:val="Hyperlink"/>
    <w:basedOn w:val="DefaultParagraphFont"/>
    <w:uiPriority w:val="99"/>
    <w:unhideWhenUsed/>
    <w:rsid w:val="00172FD1"/>
    <w:rPr>
      <w:color w:val="0563C1" w:themeColor="hyperlink"/>
      <w:u w:val="single"/>
    </w:rPr>
  </w:style>
  <w:style w:type="character" w:styleId="FollowedHyperlink">
    <w:name w:val="FollowedHyperlink"/>
    <w:basedOn w:val="DefaultParagraphFont"/>
    <w:uiPriority w:val="99"/>
    <w:semiHidden/>
    <w:unhideWhenUsed/>
    <w:rsid w:val="00A3238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ducation.vic.gov.au/Pages/Respectful-Behaviours-within-the-School-Community-Policy.aspx" TargetMode="External"/><Relationship Id="rId13" Type="http://schemas.openxmlformats.org/officeDocument/2006/relationships/hyperlink" Target="https://aus01.safelinks.protection.outlook.com/?url=https%3A%2F%2Fwww.vic.gov.au%2Frespectful-safe-engaged-shared-expectations-support-student-behaviour&amp;data=05%7C02%7CMiriam.Lewis%40education.vic.gov.au%7C9110554343934d5c63cf08de0c37ffb7%7Cd96cb3371a8744cfb69b3cec334a4c1f%7C0%7C0%7C638961631834156634%7CUnknown%7CTWFpbGZsb3d8eyJFbXB0eU1hcGkiOnRydWUsIlYiOiIwLjAuMDAwMCIsIlAiOiJXaW4zMiIsIkFOIjoiTWFpbCIsIldUIjoyfQ%3D%3D%7C0%7C%7C%7C&amp;sdata=aHaxg1%2B3PcVFZG8XvH0tEkC5UTJ6VXhaSz3a%2BsmMEsg%3D&amp;reserved=0"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emf"/><Relationship Id="rId12" Type="http://schemas.openxmlformats.org/officeDocument/2006/relationships/hyperlink" Target="https://www.education.vic.gov.au/Pages/Respectful-Behaviours-within-the-School-Community-Policy.aspx"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2.education.vic.gov.au/pal/work-related-violence-schools/policy"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www.education.vic.gov.au/Pages/Respectful-Behaviours-within-the-School-Community-Policy.aspx"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s://www.vit.vic.edu.au/media/166"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1628</Words>
  <Characters>10619</Characters>
  <Application>Microsoft Office Word</Application>
  <DocSecurity>4</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Department of Education and Training</Company>
  <LinksUpToDate>false</LinksUpToDate>
  <CharactersWithSpaces>12223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Stamatelatos, Constantinos C</dc:creator>
  <cp:keywords/>
  <dc:description/>
  <cp:lastModifiedBy>Constantinos Stamatelatos</cp:lastModifiedBy>
  <cp:revision>2</cp:revision>
  <cp:lastPrinted>2019-03-20T06:38:00Z</cp:lastPrinted>
  <dcterms:created xsi:type="dcterms:W3CDTF">2026-08-10T01:31:00Z</dcterms:created>
  <dcterms:modified xsi:type="dcterms:W3CDTF">2026-08-10T01:31:00Z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8199e676-f2ef-49c5-8c8b-bdf2281f8a2b</vt:lpwstr>
  </property>
</Properties>
</file>